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8FB" w:rsidRDefault="00534C9B" w:rsidP="00FD0C02">
      <w:pPr>
        <w:pStyle w:val="Titolo1"/>
      </w:pPr>
      <w:r>
        <w:t>CRS/DAC2 – Istruzioni per la compilazione di una comunicazione relativa ad un Fondo Pensione Aperto</w:t>
      </w:r>
    </w:p>
    <w:p w:rsidR="00FD0C02" w:rsidRDefault="00FD0C02" w:rsidP="00FD0C02"/>
    <w:p w:rsidR="00852AC3" w:rsidRPr="00AA0390" w:rsidRDefault="00852AC3" w:rsidP="00852AC3">
      <w:pPr>
        <w:spacing w:after="0"/>
        <w:rPr>
          <w:i/>
        </w:rPr>
      </w:pPr>
      <w:r w:rsidRPr="00AA0390">
        <w:rPr>
          <w:i/>
        </w:rPr>
        <w:t>11/01/2021 – versione 2.00 – Adeguamento alla versione 2.0.0 dello schema</w:t>
      </w:r>
    </w:p>
    <w:p w:rsidR="00534C9B" w:rsidRPr="00FD0C02" w:rsidRDefault="00706A63" w:rsidP="00852AC3">
      <w:pPr>
        <w:spacing w:after="0"/>
        <w:rPr>
          <w:i/>
        </w:rPr>
      </w:pPr>
      <w:r>
        <w:rPr>
          <w:i/>
        </w:rPr>
        <w:t>09</w:t>
      </w:r>
      <w:r w:rsidR="00FD0C02" w:rsidRPr="00FD0C02">
        <w:rPr>
          <w:i/>
        </w:rPr>
        <w:t>/09/2020</w:t>
      </w:r>
      <w:r w:rsidR="00697EE7">
        <w:rPr>
          <w:i/>
        </w:rPr>
        <w:t xml:space="preserve"> – versione 1.2</w:t>
      </w:r>
      <w:bookmarkStart w:id="0" w:name="_GoBack"/>
      <w:bookmarkEnd w:id="0"/>
    </w:p>
    <w:p w:rsidR="00FD0C02" w:rsidRPr="00FD0C02" w:rsidRDefault="00FD0C02" w:rsidP="00852AC3">
      <w:pPr>
        <w:spacing w:after="0"/>
        <w:rPr>
          <w:i/>
        </w:rPr>
      </w:pPr>
      <w:proofErr w:type="spellStart"/>
      <w:r w:rsidRPr="00FD0C02">
        <w:rPr>
          <w:i/>
        </w:rPr>
        <w:t>msessa</w:t>
      </w:r>
      <w:proofErr w:type="spellEnd"/>
      <w:r w:rsidRPr="00FD0C02">
        <w:rPr>
          <w:i/>
        </w:rPr>
        <w:t>@</w:t>
      </w:r>
    </w:p>
    <w:p w:rsidR="00FD0C02" w:rsidRDefault="00FD0C02"/>
    <w:p w:rsidR="00976B39" w:rsidRDefault="00534C9B" w:rsidP="00534C9B">
      <w:pPr>
        <w:spacing w:after="0" w:line="240" w:lineRule="auto"/>
        <w:jc w:val="both"/>
      </w:pPr>
      <w:r>
        <w:t>A</w:t>
      </w:r>
      <w:r w:rsidRPr="00534C9B">
        <w:t xml:space="preserve"> decorrere dal 1° aprile 2019, i fondi pensione aperti </w:t>
      </w:r>
      <w:r w:rsidR="00046EF2">
        <w:t xml:space="preserve">(FPA) </w:t>
      </w:r>
      <w:r w:rsidRPr="00534C9B">
        <w:t xml:space="preserve">sono considerati </w:t>
      </w:r>
      <w:r w:rsidR="00046EF2">
        <w:t>I</w:t>
      </w:r>
      <w:r w:rsidRPr="00534C9B">
        <w:t xml:space="preserve">stituzioni </w:t>
      </w:r>
      <w:r w:rsidR="00046EF2">
        <w:t>F</w:t>
      </w:r>
      <w:r w:rsidRPr="00534C9B">
        <w:t xml:space="preserve">inanziarie </w:t>
      </w:r>
      <w:r w:rsidR="00046EF2">
        <w:t>I</w:t>
      </w:r>
      <w:r w:rsidRPr="00534C9B">
        <w:t xml:space="preserve">taliane tenute alla </w:t>
      </w:r>
      <w:r w:rsidR="00046EF2">
        <w:t>C</w:t>
      </w:r>
      <w:r w:rsidRPr="00534C9B">
        <w:t>omunicazione, limitatamente alle adesioni individuali.</w:t>
      </w:r>
      <w:r w:rsidR="00FE237C">
        <w:t xml:space="preserve"> </w:t>
      </w:r>
    </w:p>
    <w:p w:rsidR="00534C9B" w:rsidRDefault="003A1D2A" w:rsidP="00534C9B">
      <w:pPr>
        <w:spacing w:after="0" w:line="240" w:lineRule="auto"/>
        <w:jc w:val="both"/>
      </w:pPr>
      <w:r>
        <w:t xml:space="preserve">Gli FPA possono essere istituiti da SGR, SIM, banche o assicurazioni attraverso la formazione di un patrimonio di destinazione, </w:t>
      </w:r>
      <w:r w:rsidR="00976B39">
        <w:t>separato e</w:t>
      </w:r>
      <w:r>
        <w:t xml:space="preserve"> autonomo</w:t>
      </w:r>
      <w:r w:rsidR="00976B39">
        <w:t>,</w:t>
      </w:r>
      <w:r>
        <w:t xml:space="preserve"> </w:t>
      </w:r>
      <w:r w:rsidR="00FE237C" w:rsidRPr="00FE237C">
        <w:t>e sono privi di autonoma personalità giuridica</w:t>
      </w:r>
      <w:r w:rsidR="00976B39">
        <w:t xml:space="preserve">. Pertanto, </w:t>
      </w:r>
      <w:r w:rsidR="00FE237C">
        <w:t>a</w:t>
      </w:r>
      <w:r w:rsidR="00046EF2">
        <w:t>ll’adempimento comunicativo provvede il</w:t>
      </w:r>
      <w:r w:rsidR="00534C9B">
        <w:t xml:space="preserve"> soggetto istitutore </w:t>
      </w:r>
      <w:r w:rsidR="00976B39">
        <w:t>del</w:t>
      </w:r>
      <w:r w:rsidR="00534C9B">
        <w:t xml:space="preserve"> fondo, che, a tali fini, utilizza il proprio codice fiscale.</w:t>
      </w:r>
    </w:p>
    <w:p w:rsidR="00534C9B" w:rsidRDefault="00534C9B">
      <w:r>
        <w:t>Per quanto sopra la compilazione del tracciato CRS XML, nel caso di una comunicazione relativa a un FPA, sarà così caratterizzata:</w:t>
      </w:r>
    </w:p>
    <w:tbl>
      <w:tblPr>
        <w:tblStyle w:val="Grigliatabella"/>
        <w:tblW w:w="9493" w:type="dxa"/>
        <w:tblLook w:val="04A0" w:firstRow="1" w:lastRow="0" w:firstColumn="1" w:lastColumn="0" w:noHBand="0" w:noVBand="1"/>
      </w:tblPr>
      <w:tblGrid>
        <w:gridCol w:w="4755"/>
        <w:gridCol w:w="4738"/>
      </w:tblGrid>
      <w:tr w:rsidR="00072D54" w:rsidTr="008B0BBF">
        <w:tc>
          <w:tcPr>
            <w:tcW w:w="4737" w:type="dxa"/>
            <w:shd w:val="clear" w:color="auto" w:fill="1F4E79" w:themeFill="accent1" w:themeFillShade="80"/>
          </w:tcPr>
          <w:p w:rsidR="00072D54" w:rsidRPr="008B0BBF" w:rsidRDefault="00072D54">
            <w:pPr>
              <w:rPr>
                <w:b/>
                <w:color w:val="FFFFFF" w:themeColor="background1"/>
              </w:rPr>
            </w:pPr>
            <w:r w:rsidRPr="008B0BBF">
              <w:rPr>
                <w:b/>
                <w:color w:val="FFFFFF" w:themeColor="background1"/>
              </w:rPr>
              <w:t>Elemento tracciato CRS XML</w:t>
            </w:r>
          </w:p>
        </w:tc>
        <w:tc>
          <w:tcPr>
            <w:tcW w:w="4756" w:type="dxa"/>
            <w:shd w:val="clear" w:color="auto" w:fill="1F4E79" w:themeFill="accent1" w:themeFillShade="80"/>
          </w:tcPr>
          <w:p w:rsidR="00072D54" w:rsidRPr="008B0BBF" w:rsidRDefault="00072D54">
            <w:pPr>
              <w:rPr>
                <w:b/>
                <w:color w:val="FFFFFF" w:themeColor="background1"/>
              </w:rPr>
            </w:pPr>
            <w:r w:rsidRPr="008B0BBF">
              <w:rPr>
                <w:b/>
                <w:color w:val="FFFFFF" w:themeColor="background1"/>
              </w:rPr>
              <w:t>Descrizione</w:t>
            </w:r>
          </w:p>
        </w:tc>
      </w:tr>
      <w:tr w:rsidR="00072D54" w:rsidTr="009063CC">
        <w:tc>
          <w:tcPr>
            <w:tcW w:w="4737" w:type="dxa"/>
          </w:tcPr>
          <w:p w:rsidR="00072D54" w:rsidRDefault="00072D54" w:rsidP="009063CC">
            <w:r w:rsidRPr="00072D54">
              <w:t>CRS_OECD/</w:t>
            </w:r>
            <w:proofErr w:type="spellStart"/>
            <w:r w:rsidRPr="00072D54">
              <w:t>MessageSpec</w:t>
            </w:r>
            <w:proofErr w:type="spellEnd"/>
            <w:r w:rsidRPr="00072D54">
              <w:t>/</w:t>
            </w:r>
            <w:proofErr w:type="spellStart"/>
            <w:r w:rsidRPr="0034750A">
              <w:rPr>
                <w:b/>
              </w:rPr>
              <w:t>SendingCompanyIN</w:t>
            </w:r>
            <w:proofErr w:type="spellEnd"/>
          </w:p>
        </w:tc>
        <w:tc>
          <w:tcPr>
            <w:tcW w:w="4756" w:type="dxa"/>
          </w:tcPr>
          <w:p w:rsidR="00072D54" w:rsidRDefault="00B94EC5" w:rsidP="00B94EC5">
            <w:pPr>
              <w:jc w:val="both"/>
            </w:pPr>
            <w:r>
              <w:t>S</w:t>
            </w:r>
            <w:r w:rsidR="00072D54">
              <w:t>pecificare il CF del soggetto istitutore del FPA</w:t>
            </w:r>
            <w:r w:rsidR="00EB7205">
              <w:t xml:space="preserve"> </w:t>
            </w:r>
          </w:p>
        </w:tc>
      </w:tr>
      <w:tr w:rsidR="0036202D" w:rsidTr="009063CC">
        <w:tc>
          <w:tcPr>
            <w:tcW w:w="4737" w:type="dxa"/>
          </w:tcPr>
          <w:p w:rsidR="0036202D" w:rsidRPr="00072D54" w:rsidRDefault="00EB7205" w:rsidP="009063CC">
            <w:r w:rsidRPr="00EB7205">
              <w:t>CRS_OECD/</w:t>
            </w:r>
            <w:proofErr w:type="spellStart"/>
            <w:r w:rsidR="009063CC">
              <w:t>M</w:t>
            </w:r>
            <w:r w:rsidRPr="00EB7205">
              <w:t>essageSpec</w:t>
            </w:r>
            <w:proofErr w:type="spellEnd"/>
            <w:r w:rsidRPr="00EB7205">
              <w:t>/</w:t>
            </w:r>
            <w:proofErr w:type="spellStart"/>
            <w:r w:rsidRPr="0034750A">
              <w:rPr>
                <w:b/>
              </w:rPr>
              <w:t>MessageRefId</w:t>
            </w:r>
            <w:proofErr w:type="spellEnd"/>
          </w:p>
        </w:tc>
        <w:tc>
          <w:tcPr>
            <w:tcW w:w="4756" w:type="dxa"/>
          </w:tcPr>
          <w:p w:rsidR="009063CC" w:rsidRDefault="009063CC" w:rsidP="00FD0C02">
            <w:pPr>
              <w:jc w:val="both"/>
            </w:pPr>
            <w:r>
              <w:t xml:space="preserve">La formattazione dell’elemento </w:t>
            </w:r>
            <w:proofErr w:type="spellStart"/>
            <w:r w:rsidRPr="009063CC">
              <w:rPr>
                <w:b/>
              </w:rPr>
              <w:t>MessageRefId</w:t>
            </w:r>
            <w:proofErr w:type="spellEnd"/>
            <w:r>
              <w:t xml:space="preserve"> è:</w:t>
            </w:r>
          </w:p>
          <w:p w:rsidR="009063CC" w:rsidRPr="009063CC" w:rsidRDefault="009063CC" w:rsidP="00FD0C02">
            <w:pPr>
              <w:jc w:val="both"/>
              <w:rPr>
                <w:sz w:val="20"/>
              </w:rPr>
            </w:pPr>
            <w:r w:rsidRPr="009063CC">
              <w:rPr>
                <w:sz w:val="20"/>
              </w:rPr>
              <w:t>&lt;IT&gt;&lt;ANNO RIFERIMENTO&gt;</w:t>
            </w:r>
            <w:r w:rsidRPr="009063CC">
              <w:rPr>
                <w:b/>
                <w:sz w:val="20"/>
              </w:rPr>
              <w:t>&lt;CF&gt;</w:t>
            </w:r>
            <w:r w:rsidRPr="009063CC">
              <w:rPr>
                <w:sz w:val="20"/>
              </w:rPr>
              <w:t>&lt;PROGRESSIVO INVIO&gt;</w:t>
            </w:r>
          </w:p>
          <w:p w:rsidR="009063CC" w:rsidRPr="009063CC" w:rsidRDefault="009063CC" w:rsidP="00FD0C02">
            <w:pPr>
              <w:jc w:val="both"/>
            </w:pPr>
            <w:r>
              <w:t>Dove:</w:t>
            </w:r>
          </w:p>
          <w:p w:rsidR="0036202D" w:rsidRDefault="009063CC" w:rsidP="006A4AA6">
            <w:pPr>
              <w:jc w:val="both"/>
            </w:pPr>
            <w:r w:rsidRPr="009063CC">
              <w:rPr>
                <w:b/>
              </w:rPr>
              <w:t xml:space="preserve">&lt;CF&gt; </w:t>
            </w:r>
            <w:r w:rsidR="00FD0C02">
              <w:t>= nel caso della comunicazione</w:t>
            </w:r>
            <w:r>
              <w:t xml:space="preserve"> di una FPA, il CF fornito </w:t>
            </w:r>
            <w:r w:rsidRPr="006A4AA6">
              <w:rPr>
                <w:b/>
              </w:rPr>
              <w:t>deve</w:t>
            </w:r>
            <w:r>
              <w:t xml:space="preserve"> essere </w:t>
            </w:r>
            <w:r w:rsidR="00B94EC5">
              <w:t xml:space="preserve">il </w:t>
            </w:r>
            <w:r w:rsidR="006A4AA6" w:rsidRPr="00697EE7">
              <w:rPr>
                <w:i/>
              </w:rPr>
              <w:t>codice</w:t>
            </w:r>
            <w:r w:rsidR="00B94EC5" w:rsidRPr="006A4AA6">
              <w:rPr>
                <w:i/>
              </w:rPr>
              <w:t xml:space="preserve"> identificativo </w:t>
            </w:r>
            <w:r w:rsidR="00976B39" w:rsidRPr="006A4AA6">
              <w:rPr>
                <w:i/>
              </w:rPr>
              <w:t>dell’FPA</w:t>
            </w:r>
            <w:r w:rsidR="00976B39">
              <w:t xml:space="preserve"> </w:t>
            </w:r>
            <w:r w:rsidR="00B94EC5">
              <w:t xml:space="preserve">rilasciato dal </w:t>
            </w:r>
            <w:r>
              <w:rPr>
                <w:rStyle w:val="st"/>
              </w:rPr>
              <w:t>Commissione di vigilanza sui fondi pensione</w:t>
            </w:r>
            <w:r>
              <w:t xml:space="preserve"> (COVIP) </w:t>
            </w:r>
            <w:r w:rsidRPr="00BB2715">
              <w:rPr>
                <w:rFonts w:cstheme="minorHAnsi"/>
                <w:szCs w:val="18"/>
              </w:rPr>
              <w:t>completandolo a sinistra con tanti 9 ad arrivare ad una lunghezza complessiva di 11</w:t>
            </w:r>
          </w:p>
        </w:tc>
      </w:tr>
      <w:tr w:rsidR="00D22C95" w:rsidTr="009063CC">
        <w:tc>
          <w:tcPr>
            <w:tcW w:w="4737" w:type="dxa"/>
          </w:tcPr>
          <w:p w:rsidR="00D22C95" w:rsidRPr="008B0BBF" w:rsidRDefault="009063CC" w:rsidP="009063CC">
            <w:pPr>
              <w:rPr>
                <w:lang w:val="en-US"/>
              </w:rPr>
            </w:pPr>
            <w:r w:rsidRPr="008B0BBF">
              <w:rPr>
                <w:lang w:val="en-US"/>
              </w:rPr>
              <w:t>CRS_OECD/../</w:t>
            </w:r>
            <w:proofErr w:type="spellStart"/>
            <w:r w:rsidRPr="008B0BBF">
              <w:rPr>
                <w:lang w:val="en-US"/>
              </w:rPr>
              <w:t>ReportingFI</w:t>
            </w:r>
            <w:proofErr w:type="spellEnd"/>
            <w:r w:rsidRPr="008B0BBF">
              <w:rPr>
                <w:lang w:val="en-US"/>
              </w:rPr>
              <w:t>/</w:t>
            </w:r>
            <w:proofErr w:type="spellStart"/>
            <w:r w:rsidR="0034750A" w:rsidRPr="008B0BBF">
              <w:rPr>
                <w:lang w:val="en-US"/>
              </w:rPr>
              <w:t>DocSpec</w:t>
            </w:r>
            <w:proofErr w:type="spellEnd"/>
            <w:r w:rsidR="0034750A" w:rsidRPr="008B0BBF">
              <w:rPr>
                <w:lang w:val="en-US"/>
              </w:rPr>
              <w:t>/</w:t>
            </w:r>
            <w:proofErr w:type="spellStart"/>
            <w:r w:rsidRPr="008B0BBF">
              <w:rPr>
                <w:b/>
                <w:lang w:val="en-US"/>
              </w:rPr>
              <w:t>DocRefId</w:t>
            </w:r>
            <w:proofErr w:type="spellEnd"/>
          </w:p>
        </w:tc>
        <w:tc>
          <w:tcPr>
            <w:tcW w:w="4756" w:type="dxa"/>
          </w:tcPr>
          <w:p w:rsidR="009063CC" w:rsidRDefault="009063CC" w:rsidP="00FD0C02">
            <w:pPr>
              <w:jc w:val="both"/>
            </w:pPr>
            <w:r>
              <w:t xml:space="preserve">La formattazione dell’elemento </w:t>
            </w:r>
            <w:proofErr w:type="spellStart"/>
            <w:r w:rsidRPr="009063CC">
              <w:rPr>
                <w:b/>
              </w:rPr>
              <w:t>DocRefId</w:t>
            </w:r>
            <w:proofErr w:type="spellEnd"/>
            <w:r>
              <w:t xml:space="preserve"> è:</w:t>
            </w:r>
          </w:p>
          <w:p w:rsidR="009063CC" w:rsidRPr="009063CC" w:rsidRDefault="009063CC" w:rsidP="00FD0C02">
            <w:pPr>
              <w:pStyle w:val="XMLCode9"/>
              <w:jc w:val="both"/>
              <w:rPr>
                <w:rFonts w:asciiTheme="minorHAnsi" w:hAnsiTheme="minorHAnsi" w:cstheme="minorHAnsi"/>
                <w:bCs w:val="0"/>
                <w:noProof w:val="0"/>
                <w:szCs w:val="18"/>
                <w:lang w:val="it-IT" w:eastAsia="it-IT"/>
              </w:rPr>
            </w:pPr>
            <w:r w:rsidRPr="009063CC">
              <w:rPr>
                <w:rFonts w:asciiTheme="minorHAnsi" w:hAnsiTheme="minorHAnsi" w:cstheme="minorHAnsi"/>
                <w:bCs w:val="0"/>
                <w:noProof w:val="0"/>
                <w:szCs w:val="18"/>
                <w:lang w:val="it-IT" w:eastAsia="it-IT"/>
              </w:rPr>
              <w:t>&lt;</w:t>
            </w:r>
            <w:r w:rsidRPr="009063CC">
              <w:rPr>
                <w:rFonts w:asciiTheme="minorHAnsi" w:hAnsiTheme="minorHAnsi" w:cstheme="minorHAnsi"/>
                <w:b/>
                <w:bCs w:val="0"/>
                <w:noProof w:val="0"/>
                <w:szCs w:val="18"/>
                <w:lang w:val="it-IT" w:eastAsia="it-IT"/>
              </w:rPr>
              <w:t>IT</w:t>
            </w:r>
            <w:r w:rsidRPr="009063CC">
              <w:rPr>
                <w:rFonts w:asciiTheme="minorHAnsi" w:hAnsiTheme="minorHAnsi" w:cstheme="minorHAnsi"/>
                <w:bCs w:val="0"/>
                <w:noProof w:val="0"/>
                <w:szCs w:val="18"/>
                <w:lang w:val="it-IT" w:eastAsia="it-IT"/>
              </w:rPr>
              <w:t>&gt;&lt;ANNO RIFERIMENTO&gt;&lt;CF&gt;&lt;</w:t>
            </w:r>
            <w:r w:rsidRPr="009063CC">
              <w:rPr>
                <w:rFonts w:asciiTheme="minorHAnsi" w:hAnsiTheme="minorHAnsi" w:cstheme="minorHAnsi"/>
                <w:b/>
                <w:bCs w:val="0"/>
                <w:noProof w:val="0"/>
                <w:szCs w:val="18"/>
                <w:lang w:val="it-IT" w:eastAsia="it-IT"/>
              </w:rPr>
              <w:t>FI</w:t>
            </w:r>
            <w:r w:rsidRPr="009063CC">
              <w:rPr>
                <w:rFonts w:asciiTheme="minorHAnsi" w:hAnsiTheme="minorHAnsi" w:cstheme="minorHAnsi"/>
                <w:bCs w:val="0"/>
                <w:noProof w:val="0"/>
                <w:szCs w:val="18"/>
                <w:lang w:val="it-IT" w:eastAsia="it-IT"/>
              </w:rPr>
              <w:t>&gt;&lt;PROGR</w:t>
            </w:r>
            <w:r>
              <w:rPr>
                <w:rFonts w:asciiTheme="minorHAnsi" w:hAnsiTheme="minorHAnsi" w:cstheme="minorHAnsi"/>
                <w:bCs w:val="0"/>
                <w:noProof w:val="0"/>
                <w:szCs w:val="18"/>
                <w:lang w:val="it-IT" w:eastAsia="it-IT"/>
              </w:rPr>
              <w:t>.</w:t>
            </w:r>
            <w:r w:rsidRPr="009063CC">
              <w:rPr>
                <w:rFonts w:asciiTheme="minorHAnsi" w:hAnsiTheme="minorHAnsi" w:cstheme="minorHAnsi"/>
                <w:bCs w:val="0"/>
                <w:noProof w:val="0"/>
                <w:szCs w:val="18"/>
                <w:lang w:val="it-IT" w:eastAsia="it-IT"/>
              </w:rPr>
              <w:t xml:space="preserve"> RECORD&gt;</w:t>
            </w:r>
          </w:p>
          <w:p w:rsidR="009063CC" w:rsidRDefault="00FD0C02" w:rsidP="00FD0C02">
            <w:pPr>
              <w:jc w:val="both"/>
            </w:pPr>
            <w:r>
              <w:t>Dove:</w:t>
            </w:r>
          </w:p>
          <w:p w:rsidR="009063CC" w:rsidRDefault="00FD0C02" w:rsidP="006A4AA6">
            <w:pPr>
              <w:jc w:val="both"/>
            </w:pPr>
            <w:r w:rsidRPr="009063CC">
              <w:rPr>
                <w:b/>
              </w:rPr>
              <w:t xml:space="preserve">&lt;CF&gt; </w:t>
            </w:r>
            <w:r>
              <w:t xml:space="preserve">= nel caso della comunicazione di una FPA, il CF fornito </w:t>
            </w:r>
            <w:r w:rsidRPr="006A4AA6">
              <w:rPr>
                <w:b/>
              </w:rPr>
              <w:t>deve</w:t>
            </w:r>
            <w:r>
              <w:t xml:space="preserve"> essere </w:t>
            </w:r>
            <w:r w:rsidR="00B94EC5">
              <w:t xml:space="preserve">il </w:t>
            </w:r>
            <w:r w:rsidR="006A4AA6" w:rsidRPr="00697EE7">
              <w:rPr>
                <w:i/>
              </w:rPr>
              <w:t>codice</w:t>
            </w:r>
            <w:r w:rsidR="00B94EC5" w:rsidRPr="006A4AA6">
              <w:rPr>
                <w:i/>
              </w:rPr>
              <w:t xml:space="preserve"> identificativo </w:t>
            </w:r>
            <w:r w:rsidR="00976B39" w:rsidRPr="006A4AA6">
              <w:rPr>
                <w:i/>
              </w:rPr>
              <w:t>dell’FPA</w:t>
            </w:r>
            <w:r w:rsidR="00976B39">
              <w:t xml:space="preserve"> </w:t>
            </w:r>
            <w:r w:rsidR="00B94EC5">
              <w:t xml:space="preserve">rilasciato dal </w:t>
            </w:r>
            <w:r>
              <w:t xml:space="preserve">COVIP </w:t>
            </w:r>
            <w:r w:rsidRPr="00BB2715">
              <w:rPr>
                <w:rFonts w:cstheme="minorHAnsi"/>
                <w:szCs w:val="18"/>
              </w:rPr>
              <w:t>completandolo a sinistra con tanti 9 ad arrivare ad una lunghezza complessiva di 11</w:t>
            </w:r>
          </w:p>
        </w:tc>
      </w:tr>
      <w:tr w:rsidR="009063CC" w:rsidTr="009063CC">
        <w:tc>
          <w:tcPr>
            <w:tcW w:w="4737" w:type="dxa"/>
          </w:tcPr>
          <w:p w:rsidR="009063CC" w:rsidRPr="008B0BBF" w:rsidRDefault="009063CC" w:rsidP="009063CC">
            <w:pPr>
              <w:rPr>
                <w:lang w:val="en-US"/>
              </w:rPr>
            </w:pPr>
            <w:r w:rsidRPr="008B0BBF">
              <w:rPr>
                <w:lang w:val="en-US"/>
              </w:rPr>
              <w:t>CRS_OECD/../../</w:t>
            </w:r>
            <w:proofErr w:type="spellStart"/>
            <w:r w:rsidRPr="008B0BBF">
              <w:rPr>
                <w:lang w:val="en-US"/>
              </w:rPr>
              <w:t>AccountReport</w:t>
            </w:r>
            <w:proofErr w:type="spellEnd"/>
            <w:r w:rsidRPr="008B0BBF">
              <w:rPr>
                <w:lang w:val="en-US"/>
              </w:rPr>
              <w:t>/</w:t>
            </w:r>
            <w:proofErr w:type="spellStart"/>
            <w:r w:rsidRPr="008B0BBF">
              <w:rPr>
                <w:lang w:val="en-US"/>
              </w:rPr>
              <w:t>DocSpec</w:t>
            </w:r>
            <w:proofErr w:type="spellEnd"/>
            <w:r w:rsidRPr="008B0BBF">
              <w:rPr>
                <w:lang w:val="en-US"/>
              </w:rPr>
              <w:t>/</w:t>
            </w:r>
            <w:proofErr w:type="spellStart"/>
            <w:r w:rsidRPr="008B0BBF">
              <w:rPr>
                <w:b/>
                <w:lang w:val="en-US"/>
              </w:rPr>
              <w:t>DocRefId</w:t>
            </w:r>
            <w:proofErr w:type="spellEnd"/>
          </w:p>
        </w:tc>
        <w:tc>
          <w:tcPr>
            <w:tcW w:w="4756" w:type="dxa"/>
          </w:tcPr>
          <w:p w:rsidR="009063CC" w:rsidRDefault="009063CC" w:rsidP="00FD0C02">
            <w:pPr>
              <w:jc w:val="both"/>
            </w:pPr>
            <w:r>
              <w:t xml:space="preserve">La formattazione dell’elemento </w:t>
            </w:r>
            <w:proofErr w:type="spellStart"/>
            <w:r w:rsidRPr="009063CC">
              <w:rPr>
                <w:b/>
              </w:rPr>
              <w:t>DocRefId</w:t>
            </w:r>
            <w:proofErr w:type="spellEnd"/>
            <w:r>
              <w:t xml:space="preserve"> è:</w:t>
            </w:r>
          </w:p>
          <w:p w:rsidR="009063CC" w:rsidRPr="00FD0C02" w:rsidRDefault="009063CC" w:rsidP="00FD0C02">
            <w:pPr>
              <w:jc w:val="both"/>
              <w:rPr>
                <w:sz w:val="18"/>
                <w:szCs w:val="18"/>
              </w:rPr>
            </w:pPr>
            <w:r w:rsidRPr="00FD0C02">
              <w:rPr>
                <w:rFonts w:cstheme="minorHAnsi"/>
                <w:sz w:val="18"/>
                <w:szCs w:val="18"/>
                <w:lang w:eastAsia="it-IT"/>
              </w:rPr>
              <w:t>&lt;</w:t>
            </w:r>
            <w:r w:rsidRPr="00FD0C02">
              <w:rPr>
                <w:rFonts w:cstheme="minorHAnsi"/>
                <w:b/>
                <w:sz w:val="18"/>
                <w:szCs w:val="18"/>
                <w:lang w:eastAsia="it-IT"/>
              </w:rPr>
              <w:t>IT</w:t>
            </w:r>
            <w:r w:rsidRPr="00FD0C02">
              <w:rPr>
                <w:rFonts w:cstheme="minorHAnsi"/>
                <w:sz w:val="18"/>
                <w:szCs w:val="18"/>
                <w:lang w:eastAsia="it-IT"/>
              </w:rPr>
              <w:t>&gt;&lt;ANNO RIFERIMENTO&gt;&lt;CF&gt;&lt;</w:t>
            </w:r>
            <w:r w:rsidR="00FD0C02">
              <w:rPr>
                <w:rFonts w:cstheme="minorHAnsi"/>
                <w:b/>
                <w:bCs/>
                <w:sz w:val="18"/>
                <w:szCs w:val="18"/>
                <w:lang w:eastAsia="it-IT"/>
              </w:rPr>
              <w:t>AR</w:t>
            </w:r>
            <w:r w:rsidRPr="00FD0C02">
              <w:rPr>
                <w:rFonts w:cstheme="minorHAnsi"/>
                <w:sz w:val="18"/>
                <w:szCs w:val="18"/>
                <w:lang w:eastAsia="it-IT"/>
              </w:rPr>
              <w:t>&gt;&lt;PROGR</w:t>
            </w:r>
            <w:r w:rsidRPr="00FD0C02">
              <w:rPr>
                <w:rFonts w:cstheme="minorHAnsi"/>
                <w:bCs/>
                <w:sz w:val="18"/>
                <w:szCs w:val="18"/>
                <w:lang w:eastAsia="it-IT"/>
              </w:rPr>
              <w:t>.</w:t>
            </w:r>
            <w:r w:rsidRPr="00FD0C02">
              <w:rPr>
                <w:rFonts w:cstheme="minorHAnsi"/>
                <w:sz w:val="18"/>
                <w:szCs w:val="18"/>
                <w:lang w:eastAsia="it-IT"/>
              </w:rPr>
              <w:t xml:space="preserve"> RECORD&gt;</w:t>
            </w:r>
          </w:p>
          <w:p w:rsidR="009063CC" w:rsidRDefault="00FD0C02" w:rsidP="006A4AA6">
            <w:pPr>
              <w:jc w:val="both"/>
            </w:pPr>
            <w:r w:rsidRPr="009063CC">
              <w:rPr>
                <w:b/>
              </w:rPr>
              <w:t xml:space="preserve">&lt;CF&gt; </w:t>
            </w:r>
            <w:r>
              <w:t xml:space="preserve">= nel caso della comunicazione di una FPA, il CF fornito deve essere </w:t>
            </w:r>
            <w:r w:rsidR="00B94EC5">
              <w:t xml:space="preserve">il </w:t>
            </w:r>
            <w:r w:rsidR="006A4AA6" w:rsidRPr="00697EE7">
              <w:rPr>
                <w:i/>
              </w:rPr>
              <w:t>codice</w:t>
            </w:r>
            <w:r w:rsidR="00B94EC5" w:rsidRPr="006A4AA6">
              <w:rPr>
                <w:i/>
              </w:rPr>
              <w:t xml:space="preserve"> identificativo </w:t>
            </w:r>
            <w:r w:rsidR="00976B39" w:rsidRPr="006A4AA6">
              <w:rPr>
                <w:i/>
              </w:rPr>
              <w:t>dell’FPA</w:t>
            </w:r>
            <w:r w:rsidR="00976B39">
              <w:t xml:space="preserve"> </w:t>
            </w:r>
            <w:r w:rsidR="00B94EC5">
              <w:t>rilasciato dal COVIP</w:t>
            </w:r>
            <w:r w:rsidR="00B94EC5" w:rsidDel="00B94EC5">
              <w:t xml:space="preserve"> </w:t>
            </w:r>
            <w:r w:rsidRPr="00BB2715">
              <w:rPr>
                <w:rFonts w:cstheme="minorHAnsi"/>
                <w:szCs w:val="18"/>
              </w:rPr>
              <w:t>completandolo a sinistra con tanti 9 ad arrivare ad una lunghezza complessiva di 11</w:t>
            </w:r>
          </w:p>
        </w:tc>
      </w:tr>
      <w:tr w:rsidR="00FD0C02" w:rsidTr="009063CC">
        <w:tc>
          <w:tcPr>
            <w:tcW w:w="4737" w:type="dxa"/>
          </w:tcPr>
          <w:p w:rsidR="00FD0C02" w:rsidRPr="008B0BBF" w:rsidRDefault="00FD0C02" w:rsidP="009063CC">
            <w:pPr>
              <w:rPr>
                <w:lang w:val="en-US"/>
              </w:rPr>
            </w:pPr>
            <w:r w:rsidRPr="008B0BBF">
              <w:rPr>
                <w:lang w:val="en-US"/>
              </w:rPr>
              <w:t>CRS_OECD/</w:t>
            </w:r>
            <w:proofErr w:type="spellStart"/>
            <w:r w:rsidRPr="008B0BBF">
              <w:rPr>
                <w:lang w:val="en-US"/>
              </w:rPr>
              <w:t>CrsBody</w:t>
            </w:r>
            <w:proofErr w:type="spellEnd"/>
            <w:r w:rsidRPr="008B0BBF">
              <w:rPr>
                <w:lang w:val="en-US"/>
              </w:rPr>
              <w:t>/</w:t>
            </w:r>
            <w:proofErr w:type="spellStart"/>
            <w:r w:rsidRPr="008B0BBF">
              <w:rPr>
                <w:lang w:val="en-US"/>
              </w:rPr>
              <w:t>ReportingFI</w:t>
            </w:r>
            <w:proofErr w:type="spellEnd"/>
            <w:r w:rsidRPr="008B0BBF">
              <w:rPr>
                <w:lang w:val="en-US"/>
              </w:rPr>
              <w:t>/IN[1]</w:t>
            </w:r>
          </w:p>
        </w:tc>
        <w:tc>
          <w:tcPr>
            <w:tcW w:w="4756" w:type="dxa"/>
          </w:tcPr>
          <w:p w:rsidR="00FD0C02" w:rsidRDefault="00FD0C02" w:rsidP="00B94EC5">
            <w:pPr>
              <w:jc w:val="both"/>
            </w:pPr>
            <w:r>
              <w:t>Fornire il CF del soggetto istitutore del</w:t>
            </w:r>
            <w:r w:rsidR="00976B39">
              <w:t>l’</w:t>
            </w:r>
            <w:r>
              <w:t>FPA</w:t>
            </w:r>
            <w:r>
              <w:rPr>
                <w:b/>
                <w:i/>
              </w:rPr>
              <w:t xml:space="preserve"> tale che @</w:t>
            </w:r>
            <w:proofErr w:type="spellStart"/>
            <w:r>
              <w:rPr>
                <w:b/>
                <w:i/>
              </w:rPr>
              <w:t>issuedBy</w:t>
            </w:r>
            <w:proofErr w:type="spellEnd"/>
            <w:r>
              <w:rPr>
                <w:b/>
                <w:i/>
              </w:rPr>
              <w:t>=’IT’</w:t>
            </w:r>
            <w:r>
              <w:t xml:space="preserve"> e </w:t>
            </w:r>
            <w:r w:rsidRPr="00FD0C02">
              <w:rPr>
                <w:b/>
              </w:rPr>
              <w:t>@</w:t>
            </w:r>
            <w:proofErr w:type="spellStart"/>
            <w:r w:rsidRPr="00FD0C02">
              <w:rPr>
                <w:b/>
              </w:rPr>
              <w:t>INType</w:t>
            </w:r>
            <w:proofErr w:type="spellEnd"/>
            <w:r w:rsidRPr="00FD0C02">
              <w:rPr>
                <w:b/>
              </w:rPr>
              <w:t>=’TIN’</w:t>
            </w:r>
          </w:p>
        </w:tc>
      </w:tr>
      <w:tr w:rsidR="00FD0C02" w:rsidTr="009063CC">
        <w:tc>
          <w:tcPr>
            <w:tcW w:w="4737" w:type="dxa"/>
          </w:tcPr>
          <w:p w:rsidR="00FD0C02" w:rsidRPr="008B0BBF" w:rsidRDefault="00FD0C02" w:rsidP="009063CC">
            <w:pPr>
              <w:rPr>
                <w:lang w:val="en-US"/>
              </w:rPr>
            </w:pPr>
            <w:r w:rsidRPr="008B0BBF">
              <w:rPr>
                <w:lang w:val="en-US"/>
              </w:rPr>
              <w:t>CRS_OECD/</w:t>
            </w:r>
            <w:proofErr w:type="spellStart"/>
            <w:r w:rsidRPr="008B0BBF">
              <w:rPr>
                <w:lang w:val="en-US"/>
              </w:rPr>
              <w:t>CrsBody</w:t>
            </w:r>
            <w:proofErr w:type="spellEnd"/>
            <w:r w:rsidRPr="008B0BBF">
              <w:rPr>
                <w:lang w:val="en-US"/>
              </w:rPr>
              <w:t>/</w:t>
            </w:r>
            <w:proofErr w:type="spellStart"/>
            <w:r w:rsidRPr="008B0BBF">
              <w:rPr>
                <w:lang w:val="en-US"/>
              </w:rPr>
              <w:t>ReportingFI</w:t>
            </w:r>
            <w:proofErr w:type="spellEnd"/>
            <w:r w:rsidRPr="008B0BBF">
              <w:rPr>
                <w:lang w:val="en-US"/>
              </w:rPr>
              <w:t>/IN[2]</w:t>
            </w:r>
          </w:p>
        </w:tc>
        <w:tc>
          <w:tcPr>
            <w:tcW w:w="4756" w:type="dxa"/>
          </w:tcPr>
          <w:p w:rsidR="00FD0C02" w:rsidRDefault="00FD0C02" w:rsidP="006A4AA6">
            <w:pPr>
              <w:jc w:val="both"/>
            </w:pPr>
            <w:r>
              <w:t xml:space="preserve">Fornire il </w:t>
            </w:r>
            <w:r w:rsidR="006A4AA6" w:rsidRPr="00697EE7">
              <w:rPr>
                <w:i/>
              </w:rPr>
              <w:t>codice</w:t>
            </w:r>
            <w:r w:rsidR="00B94EC5" w:rsidRPr="006A4AA6">
              <w:rPr>
                <w:i/>
              </w:rPr>
              <w:t xml:space="preserve"> identificativo </w:t>
            </w:r>
            <w:r w:rsidR="00976B39" w:rsidRPr="006A4AA6">
              <w:rPr>
                <w:i/>
              </w:rPr>
              <w:t>dell’FPA</w:t>
            </w:r>
            <w:r w:rsidR="00976B39">
              <w:t xml:space="preserve"> </w:t>
            </w:r>
            <w:r w:rsidR="00B94EC5">
              <w:t>rilasciato dal COVIP</w:t>
            </w:r>
            <w:r w:rsidR="00B94EC5" w:rsidDel="00B94EC5">
              <w:t xml:space="preserve"> </w:t>
            </w:r>
            <w:r w:rsidRPr="00BB2715">
              <w:rPr>
                <w:rFonts w:cstheme="minorHAnsi"/>
                <w:szCs w:val="18"/>
              </w:rPr>
              <w:t>completandolo a sinistra con tanti 9 ad arrivare ad una lunghezza complessiva di 11</w:t>
            </w:r>
            <w:r w:rsidRPr="00072D54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tale che @</w:t>
            </w:r>
            <w:proofErr w:type="spellStart"/>
            <w:r>
              <w:rPr>
                <w:b/>
                <w:i/>
              </w:rPr>
              <w:t>issuedBy</w:t>
            </w:r>
            <w:proofErr w:type="spellEnd"/>
            <w:r>
              <w:rPr>
                <w:b/>
                <w:i/>
              </w:rPr>
              <w:t>=’IT’</w:t>
            </w:r>
            <w:r>
              <w:t xml:space="preserve"> e </w:t>
            </w:r>
            <w:r w:rsidRPr="00FD0C02">
              <w:rPr>
                <w:b/>
              </w:rPr>
              <w:t>@</w:t>
            </w:r>
            <w:proofErr w:type="spellStart"/>
            <w:r w:rsidRPr="00FD0C02">
              <w:rPr>
                <w:b/>
              </w:rPr>
              <w:t>INType</w:t>
            </w:r>
            <w:proofErr w:type="spellEnd"/>
            <w:r w:rsidRPr="00FD0C02">
              <w:rPr>
                <w:b/>
              </w:rPr>
              <w:t>=’</w:t>
            </w:r>
            <w:r>
              <w:rPr>
                <w:b/>
              </w:rPr>
              <w:t>OICRID</w:t>
            </w:r>
            <w:r w:rsidRPr="00FD0C02">
              <w:rPr>
                <w:b/>
              </w:rPr>
              <w:t>’</w:t>
            </w:r>
          </w:p>
        </w:tc>
      </w:tr>
    </w:tbl>
    <w:p w:rsidR="00534C9B" w:rsidRDefault="00534C9B" w:rsidP="00D22C95">
      <w:pPr>
        <w:spacing w:after="0" w:line="240" w:lineRule="auto"/>
        <w:jc w:val="both"/>
      </w:pPr>
    </w:p>
    <w:p w:rsidR="00D22C95" w:rsidRDefault="00D22C95" w:rsidP="00D22C95">
      <w:pPr>
        <w:spacing w:after="0" w:line="240" w:lineRule="auto"/>
        <w:jc w:val="both"/>
      </w:pPr>
      <w:r w:rsidRPr="00A1616A">
        <w:lastRenderedPageBreak/>
        <w:t>Di seguito sono riportate a titolo di esempio, le modalità di compilazione di una comunicazione di primo invio</w:t>
      </w:r>
      <w:r>
        <w:t xml:space="preserve"> (nuovi dati)</w:t>
      </w:r>
      <w:r w:rsidRPr="00A1616A">
        <w:t>,</w:t>
      </w:r>
      <w:r>
        <w:t xml:space="preserve"> da parte di un </w:t>
      </w:r>
      <w:r w:rsidR="00B94EC5">
        <w:t>s</w:t>
      </w:r>
      <w:r w:rsidR="00852AC3">
        <w:t xml:space="preserve">oggetto </w:t>
      </w:r>
      <w:r w:rsidR="00852AC3" w:rsidRPr="00852AC3">
        <w:rPr>
          <w:b/>
        </w:rPr>
        <w:t>I</w:t>
      </w:r>
      <w:r w:rsidRPr="00852AC3">
        <w:rPr>
          <w:b/>
        </w:rPr>
        <w:t>stitutore</w:t>
      </w:r>
      <w:r>
        <w:t xml:space="preserve"> </w:t>
      </w:r>
      <w:r w:rsidRPr="00A1616A">
        <w:t xml:space="preserve">che invia per conto di un </w:t>
      </w:r>
      <w:r w:rsidR="00852AC3" w:rsidRPr="00852AC3">
        <w:rPr>
          <w:b/>
        </w:rPr>
        <w:t>Fondo Pensione A</w:t>
      </w:r>
      <w:r w:rsidRPr="00852AC3">
        <w:rPr>
          <w:b/>
        </w:rPr>
        <w:t>perto (senza personalità giuridica)</w:t>
      </w:r>
      <w:r w:rsidRPr="00A1616A">
        <w:t>.</w:t>
      </w:r>
    </w:p>
    <w:p w:rsidR="0034750A" w:rsidRPr="00A1616A" w:rsidRDefault="0034750A" w:rsidP="00D22C95">
      <w:pPr>
        <w:spacing w:after="0" w:line="240" w:lineRule="auto"/>
        <w:jc w:val="both"/>
      </w:pPr>
      <w:r>
        <w:t>Siano:</w:t>
      </w:r>
    </w:p>
    <w:p w:rsidR="00D22C95" w:rsidRPr="00697EE7" w:rsidRDefault="00D22C95" w:rsidP="00D22C95">
      <w:pPr>
        <w:pStyle w:val="Paragrafoelenco"/>
        <w:numPr>
          <w:ilvl w:val="0"/>
          <w:numId w:val="4"/>
        </w:numPr>
        <w:spacing w:after="0" w:line="240" w:lineRule="auto"/>
        <w:jc w:val="both"/>
      </w:pPr>
      <w:proofErr w:type="spellStart"/>
      <w:r w:rsidRPr="00697EE7">
        <w:t>CF</w:t>
      </w:r>
      <w:r w:rsidRPr="00697EE7">
        <w:rPr>
          <w:vertAlign w:val="subscript"/>
        </w:rPr>
        <w:t>ist</w:t>
      </w:r>
      <w:proofErr w:type="spellEnd"/>
      <w:r w:rsidRPr="00697EE7">
        <w:t xml:space="preserve"> = </w:t>
      </w:r>
      <w:r w:rsidRPr="00697EE7">
        <w:rPr>
          <w:rFonts w:ascii="Consolas" w:hAnsi="Consolas" w:cs="Consolas"/>
          <w:b/>
          <w:color w:val="000000"/>
          <w:sz w:val="20"/>
          <w:szCs w:val="20"/>
        </w:rPr>
        <w:t>01212121212</w:t>
      </w:r>
      <w:r w:rsidRPr="00697EE7">
        <w:t>– Codice fiscale italiano del soggetto</w:t>
      </w:r>
      <w:r w:rsidR="00BB2715" w:rsidRPr="00697EE7">
        <w:t xml:space="preserve"> istitutore</w:t>
      </w:r>
      <w:r w:rsidRPr="00697EE7">
        <w:t xml:space="preserve"> presente in A.T.</w:t>
      </w:r>
    </w:p>
    <w:p w:rsidR="00D22C95" w:rsidRPr="00697EE7" w:rsidRDefault="00E3731C" w:rsidP="00D22C95">
      <w:pPr>
        <w:pStyle w:val="Paragrafoelenco"/>
        <w:numPr>
          <w:ilvl w:val="0"/>
          <w:numId w:val="4"/>
        </w:numPr>
        <w:spacing w:after="0" w:line="240" w:lineRule="auto"/>
        <w:jc w:val="both"/>
      </w:pPr>
      <w:proofErr w:type="spellStart"/>
      <w:r w:rsidRPr="00697EE7">
        <w:rPr>
          <w:b/>
        </w:rPr>
        <w:t>CodiceFondo</w:t>
      </w:r>
      <w:r w:rsidRPr="00697EE7">
        <w:rPr>
          <w:b/>
          <w:vertAlign w:val="subscript"/>
        </w:rPr>
        <w:t>fp</w:t>
      </w:r>
      <w:r w:rsidR="00D22C95" w:rsidRPr="00697EE7">
        <w:rPr>
          <w:b/>
          <w:vertAlign w:val="subscript"/>
        </w:rPr>
        <w:t>a</w:t>
      </w:r>
      <w:proofErr w:type="spellEnd"/>
      <w:r w:rsidR="00D22C95" w:rsidRPr="00697EE7">
        <w:t xml:space="preserve"> = </w:t>
      </w:r>
      <w:r w:rsidRPr="00697EE7">
        <w:rPr>
          <w:b/>
        </w:rPr>
        <w:t>3</w:t>
      </w:r>
      <w:r w:rsidR="00D22C95" w:rsidRPr="00697EE7">
        <w:rPr>
          <w:b/>
        </w:rPr>
        <w:t>181</w:t>
      </w:r>
      <w:r w:rsidR="00D22C95" w:rsidRPr="00697EE7">
        <w:t xml:space="preserve"> – </w:t>
      </w:r>
      <w:r w:rsidRPr="00697EE7">
        <w:t>Codice</w:t>
      </w:r>
      <w:r w:rsidR="00B94EC5" w:rsidRPr="00697EE7">
        <w:t xml:space="preserve"> </w:t>
      </w:r>
      <w:r w:rsidR="00D22C95" w:rsidRPr="00697EE7">
        <w:t xml:space="preserve">del Fondo Pensione Aperto </w:t>
      </w:r>
      <w:r w:rsidR="00B94EC5" w:rsidRPr="00697EE7">
        <w:t xml:space="preserve">rilasciato </w:t>
      </w:r>
      <w:r w:rsidR="00BB2715" w:rsidRPr="00697EE7">
        <w:t>dal</w:t>
      </w:r>
      <w:r w:rsidR="008B0BBF" w:rsidRPr="00697EE7">
        <w:t xml:space="preserve"> </w:t>
      </w:r>
      <w:r w:rsidR="00BB2715" w:rsidRPr="00697EE7">
        <w:t>COVIP</w:t>
      </w:r>
    </w:p>
    <w:p w:rsidR="0034750A" w:rsidRPr="00697EE7" w:rsidRDefault="0034750A" w:rsidP="00D22C95">
      <w:pPr>
        <w:pStyle w:val="Paragrafoelenco"/>
        <w:numPr>
          <w:ilvl w:val="0"/>
          <w:numId w:val="4"/>
        </w:numPr>
        <w:spacing w:after="0" w:line="240" w:lineRule="auto"/>
        <w:jc w:val="both"/>
      </w:pPr>
      <w:proofErr w:type="spellStart"/>
      <w:r w:rsidRPr="00697EE7">
        <w:rPr>
          <w:b/>
        </w:rPr>
        <w:t>Identificativo</w:t>
      </w:r>
      <w:r w:rsidRPr="00697EE7">
        <w:rPr>
          <w:b/>
          <w:vertAlign w:val="subscript"/>
        </w:rPr>
        <w:t>fpa</w:t>
      </w:r>
      <w:proofErr w:type="spellEnd"/>
      <w:r w:rsidRPr="00697EE7">
        <w:t xml:space="preserve"> =</w:t>
      </w:r>
      <w:r w:rsidR="001055CC" w:rsidRPr="00697EE7">
        <w:t xml:space="preserve"> </w:t>
      </w:r>
      <w:proofErr w:type="spellStart"/>
      <w:r w:rsidR="00E3731C" w:rsidRPr="00697EE7">
        <w:rPr>
          <w:b/>
        </w:rPr>
        <w:t>CodiceFondo</w:t>
      </w:r>
      <w:r w:rsidR="001055CC" w:rsidRPr="00697EE7">
        <w:rPr>
          <w:b/>
          <w:vertAlign w:val="subscript"/>
        </w:rPr>
        <w:t>fpa</w:t>
      </w:r>
      <w:proofErr w:type="spellEnd"/>
      <w:r w:rsidRPr="00697EE7">
        <w:t xml:space="preserve"> </w:t>
      </w:r>
      <w:r w:rsidR="001055CC" w:rsidRPr="00697EE7">
        <w:t xml:space="preserve">completato a sinistra con tanti 9 </w:t>
      </w:r>
      <w:r w:rsidR="001055CC" w:rsidRPr="00697EE7">
        <w:rPr>
          <w:rFonts w:cstheme="minorHAnsi"/>
          <w:szCs w:val="18"/>
        </w:rPr>
        <w:t xml:space="preserve">ad arrivare ad una lunghezza complessiva di 11 = </w:t>
      </w:r>
      <w:r w:rsidR="00E3731C" w:rsidRPr="00697EE7">
        <w:t>9999999</w:t>
      </w:r>
      <w:r w:rsidR="00E3731C" w:rsidRPr="00697EE7">
        <w:rPr>
          <w:b/>
        </w:rPr>
        <w:t>3</w:t>
      </w:r>
      <w:r w:rsidRPr="00697EE7">
        <w:rPr>
          <w:b/>
        </w:rPr>
        <w:t>181</w:t>
      </w:r>
    </w:p>
    <w:p w:rsidR="00D22C95" w:rsidRPr="00A1616A" w:rsidRDefault="00D22C95" w:rsidP="00D22C95">
      <w:pPr>
        <w:spacing w:after="0" w:line="240" w:lineRule="auto"/>
        <w:jc w:val="both"/>
      </w:pPr>
    </w:p>
    <w:tbl>
      <w:tblPr>
        <w:tblW w:w="9218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6"/>
        <w:gridCol w:w="745"/>
        <w:gridCol w:w="12"/>
        <w:gridCol w:w="832"/>
        <w:gridCol w:w="12"/>
        <w:gridCol w:w="850"/>
        <w:gridCol w:w="12"/>
        <w:gridCol w:w="839"/>
        <w:gridCol w:w="34"/>
        <w:gridCol w:w="23"/>
        <w:gridCol w:w="522"/>
        <w:gridCol w:w="328"/>
        <w:gridCol w:w="853"/>
        <w:gridCol w:w="1700"/>
        <w:gridCol w:w="1560"/>
      </w:tblGrid>
      <w:tr w:rsidR="00D22C95" w:rsidRPr="00A1616A" w:rsidTr="004D521A">
        <w:tc>
          <w:tcPr>
            <w:tcW w:w="9216" w:type="dxa"/>
            <w:gridSpan w:val="16"/>
            <w:shd w:val="clear" w:color="auto" w:fill="44546A" w:themeFill="text2"/>
          </w:tcPr>
          <w:p w:rsidR="00D22C95" w:rsidRPr="00426C5A" w:rsidRDefault="008B0BBF" w:rsidP="00BB2715">
            <w:pPr>
              <w:widowControl w:val="0"/>
              <w:spacing w:before="60" w:after="60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Comunicazione di un s</w:t>
            </w:r>
            <w:r w:rsidR="00BB2715" w:rsidRPr="00426C5A">
              <w:rPr>
                <w:rFonts w:cs="Arial"/>
                <w:b/>
                <w:color w:val="FFFFFF" w:themeColor="background1"/>
                <w:sz w:val="20"/>
                <w:szCs w:val="20"/>
              </w:rPr>
              <w:t xml:space="preserve">oggetto istitutore </w:t>
            </w:r>
            <w:r w:rsidR="00D22C95" w:rsidRPr="00426C5A">
              <w:rPr>
                <w:rFonts w:cs="Arial"/>
                <w:b/>
                <w:color w:val="FFFFFF" w:themeColor="background1"/>
                <w:sz w:val="20"/>
                <w:szCs w:val="20"/>
              </w:rPr>
              <w:t xml:space="preserve">per conto di un </w:t>
            </w:r>
            <w:r w:rsidR="00BB2715" w:rsidRPr="00426C5A">
              <w:rPr>
                <w:rFonts w:cs="Arial"/>
                <w:b/>
                <w:color w:val="FFFFFF" w:themeColor="background1"/>
                <w:sz w:val="20"/>
                <w:szCs w:val="20"/>
              </w:rPr>
              <w:t>FPA</w:t>
            </w:r>
            <w:r w:rsidR="00D22C95" w:rsidRPr="00426C5A">
              <w:rPr>
                <w:rFonts w:cs="Arial"/>
                <w:b/>
                <w:color w:val="FFFFFF" w:themeColor="background1"/>
                <w:sz w:val="20"/>
                <w:szCs w:val="20"/>
              </w:rPr>
              <w:t xml:space="preserve"> senza personalità giuridica</w:t>
            </w:r>
          </w:p>
        </w:tc>
      </w:tr>
      <w:tr w:rsidR="00D22C95" w:rsidRPr="00A1616A" w:rsidTr="004D521A">
        <w:tc>
          <w:tcPr>
            <w:tcW w:w="9216" w:type="dxa"/>
            <w:gridSpan w:val="16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  <w:r w:rsidRPr="00A1616A">
              <w:rPr>
                <w:rFonts w:cs="Arial"/>
                <w:b/>
                <w:sz w:val="18"/>
                <w:szCs w:val="18"/>
              </w:rPr>
              <w:t>OECD_CRS</w:t>
            </w:r>
          </w:p>
        </w:tc>
      </w:tr>
      <w:tr w:rsidR="00D22C95" w:rsidRPr="00A1616A" w:rsidTr="004D521A">
        <w:tc>
          <w:tcPr>
            <w:tcW w:w="896" w:type="dxa"/>
            <w:gridSpan w:val="2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3336" w:type="dxa"/>
            <w:gridSpan w:val="8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  <w:proofErr w:type="spellStart"/>
            <w:r w:rsidRPr="00A1616A">
              <w:rPr>
                <w:rFonts w:cs="Arial"/>
                <w:sz w:val="18"/>
                <w:szCs w:val="18"/>
              </w:rPr>
              <w:t>version</w:t>
            </w:r>
            <w:proofErr w:type="spellEnd"/>
          </w:p>
        </w:tc>
        <w:tc>
          <w:tcPr>
            <w:tcW w:w="4984" w:type="dxa"/>
            <w:gridSpan w:val="6"/>
            <w:shd w:val="clear" w:color="auto" w:fill="auto"/>
          </w:tcPr>
          <w:p w:rsidR="00D22C95" w:rsidRPr="00A1616A" w:rsidRDefault="00852AC3" w:rsidP="004D521A">
            <w:pPr>
              <w:widowControl w:val="0"/>
              <w:spacing w:before="60" w:after="6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2</w:t>
            </w:r>
            <w:r w:rsidR="00D22C95" w:rsidRPr="00A1616A">
              <w:rPr>
                <w:rFonts w:cs="Arial"/>
                <w:b/>
                <w:sz w:val="18"/>
                <w:szCs w:val="18"/>
              </w:rPr>
              <w:t>.0</w:t>
            </w:r>
          </w:p>
        </w:tc>
      </w:tr>
      <w:tr w:rsidR="00D22C95" w:rsidRPr="00A1616A" w:rsidTr="004D521A">
        <w:tc>
          <w:tcPr>
            <w:tcW w:w="896" w:type="dxa"/>
            <w:gridSpan w:val="2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8320" w:type="dxa"/>
            <w:gridSpan w:val="14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b/>
                <w:sz w:val="18"/>
                <w:szCs w:val="18"/>
              </w:rPr>
            </w:pPr>
            <w:proofErr w:type="spellStart"/>
            <w:r w:rsidRPr="00A1616A">
              <w:rPr>
                <w:rFonts w:cs="Arial"/>
                <w:b/>
                <w:sz w:val="18"/>
                <w:szCs w:val="18"/>
              </w:rPr>
              <w:t>MessageSpec</w:t>
            </w:r>
            <w:proofErr w:type="spellEnd"/>
          </w:p>
        </w:tc>
      </w:tr>
      <w:tr w:rsidR="00D22C95" w:rsidRPr="00A1616A" w:rsidTr="004D521A">
        <w:tc>
          <w:tcPr>
            <w:tcW w:w="896" w:type="dxa"/>
            <w:gridSpan w:val="2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757" w:type="dxa"/>
            <w:gridSpan w:val="2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2579" w:type="dxa"/>
            <w:gridSpan w:val="6"/>
            <w:shd w:val="clear" w:color="auto" w:fill="B4C6E7" w:themeFill="accent5" w:themeFillTint="66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  <w:proofErr w:type="spellStart"/>
            <w:r w:rsidRPr="00A1616A">
              <w:rPr>
                <w:rFonts w:cs="Arial"/>
                <w:sz w:val="18"/>
                <w:szCs w:val="18"/>
              </w:rPr>
              <w:t>SendingCompanyIN</w:t>
            </w:r>
            <w:proofErr w:type="spellEnd"/>
            <w:r w:rsidRPr="00A1616A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4984" w:type="dxa"/>
            <w:gridSpan w:val="6"/>
            <w:shd w:val="clear" w:color="auto" w:fill="B4C6E7" w:themeFill="accent5" w:themeFillTint="66"/>
          </w:tcPr>
          <w:p w:rsidR="00D22C95" w:rsidRPr="00A1616A" w:rsidRDefault="00BB2715" w:rsidP="00BB2715">
            <w:pPr>
              <w:widowControl w:val="0"/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BB2715">
              <w:rPr>
                <w:rFonts w:cs="Arial"/>
                <w:b/>
                <w:sz w:val="18"/>
                <w:szCs w:val="18"/>
              </w:rPr>
              <w:t>01212121212</w:t>
            </w:r>
            <w:r w:rsidRPr="00BB2715">
              <w:rPr>
                <w:rFonts w:cs="Arial"/>
                <w:i/>
                <w:sz w:val="18"/>
                <w:szCs w:val="18"/>
              </w:rPr>
              <w:t xml:space="preserve"> </w:t>
            </w:r>
            <w:r w:rsidR="00D22C95" w:rsidRPr="00A1616A">
              <w:rPr>
                <w:rFonts w:cs="Arial"/>
                <w:i/>
                <w:sz w:val="18"/>
                <w:szCs w:val="18"/>
              </w:rPr>
              <w:t xml:space="preserve">&lt;Codice fiscale </w:t>
            </w:r>
            <w:r>
              <w:rPr>
                <w:rFonts w:cs="Arial"/>
                <w:i/>
                <w:sz w:val="18"/>
                <w:szCs w:val="18"/>
              </w:rPr>
              <w:t>soggetto istitutore</w:t>
            </w:r>
            <w:r w:rsidR="00D22C95" w:rsidRPr="00A1616A">
              <w:rPr>
                <w:rFonts w:cs="Arial"/>
                <w:i/>
                <w:sz w:val="18"/>
                <w:szCs w:val="18"/>
              </w:rPr>
              <w:t>&gt;</w:t>
            </w:r>
          </w:p>
        </w:tc>
      </w:tr>
      <w:tr w:rsidR="00D22C95" w:rsidRPr="00A1616A" w:rsidTr="004D521A">
        <w:tc>
          <w:tcPr>
            <w:tcW w:w="896" w:type="dxa"/>
            <w:gridSpan w:val="2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757" w:type="dxa"/>
            <w:gridSpan w:val="2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2579" w:type="dxa"/>
            <w:gridSpan w:val="6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  <w:proofErr w:type="spellStart"/>
            <w:r w:rsidRPr="00A1616A">
              <w:rPr>
                <w:rFonts w:cs="Arial"/>
                <w:sz w:val="18"/>
                <w:szCs w:val="18"/>
              </w:rPr>
              <w:t>TransmittingCountry</w:t>
            </w:r>
            <w:proofErr w:type="spellEnd"/>
          </w:p>
        </w:tc>
        <w:tc>
          <w:tcPr>
            <w:tcW w:w="4984" w:type="dxa"/>
            <w:gridSpan w:val="6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  <w:r w:rsidRPr="00A1616A">
              <w:rPr>
                <w:rFonts w:cs="Arial"/>
                <w:sz w:val="18"/>
                <w:szCs w:val="18"/>
              </w:rPr>
              <w:t>IT</w:t>
            </w:r>
          </w:p>
        </w:tc>
      </w:tr>
      <w:tr w:rsidR="00D22C95" w:rsidRPr="00A1616A" w:rsidTr="004D521A">
        <w:tc>
          <w:tcPr>
            <w:tcW w:w="896" w:type="dxa"/>
            <w:gridSpan w:val="2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757" w:type="dxa"/>
            <w:gridSpan w:val="2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2579" w:type="dxa"/>
            <w:gridSpan w:val="6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  <w:proofErr w:type="spellStart"/>
            <w:r w:rsidRPr="00A1616A">
              <w:rPr>
                <w:rFonts w:cs="Arial"/>
                <w:sz w:val="18"/>
                <w:szCs w:val="18"/>
              </w:rPr>
              <w:t>ReceivingCountry</w:t>
            </w:r>
            <w:proofErr w:type="spellEnd"/>
          </w:p>
        </w:tc>
        <w:tc>
          <w:tcPr>
            <w:tcW w:w="4984" w:type="dxa"/>
            <w:gridSpan w:val="6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  <w:r w:rsidRPr="00A1616A">
              <w:rPr>
                <w:rFonts w:cs="Arial"/>
                <w:sz w:val="18"/>
                <w:szCs w:val="18"/>
              </w:rPr>
              <w:t>IT</w:t>
            </w:r>
          </w:p>
        </w:tc>
      </w:tr>
      <w:tr w:rsidR="00D22C95" w:rsidRPr="00A1616A" w:rsidTr="004D521A">
        <w:tc>
          <w:tcPr>
            <w:tcW w:w="896" w:type="dxa"/>
            <w:gridSpan w:val="2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757" w:type="dxa"/>
            <w:gridSpan w:val="2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2579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  <w:proofErr w:type="spellStart"/>
            <w:r w:rsidRPr="00A1616A">
              <w:rPr>
                <w:rFonts w:cs="Arial"/>
                <w:sz w:val="18"/>
                <w:szCs w:val="18"/>
              </w:rPr>
              <w:t>MessageType</w:t>
            </w:r>
            <w:proofErr w:type="spellEnd"/>
          </w:p>
        </w:tc>
        <w:tc>
          <w:tcPr>
            <w:tcW w:w="4984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  <w:r w:rsidRPr="00A1616A">
              <w:rPr>
                <w:rFonts w:cs="Arial"/>
                <w:sz w:val="18"/>
                <w:szCs w:val="18"/>
              </w:rPr>
              <w:t>CRS</w:t>
            </w:r>
          </w:p>
        </w:tc>
      </w:tr>
      <w:tr w:rsidR="00D22C95" w:rsidRPr="00A1616A" w:rsidTr="004D521A">
        <w:tc>
          <w:tcPr>
            <w:tcW w:w="896" w:type="dxa"/>
            <w:gridSpan w:val="2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757" w:type="dxa"/>
            <w:gridSpan w:val="2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2579" w:type="dxa"/>
            <w:gridSpan w:val="6"/>
            <w:shd w:val="clear" w:color="auto" w:fill="BDD6EE" w:themeFill="accent1" w:themeFillTint="66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b/>
                <w:sz w:val="18"/>
                <w:szCs w:val="18"/>
              </w:rPr>
            </w:pPr>
            <w:proofErr w:type="spellStart"/>
            <w:r w:rsidRPr="00A1616A">
              <w:rPr>
                <w:rFonts w:cs="Arial"/>
                <w:b/>
                <w:sz w:val="18"/>
                <w:szCs w:val="18"/>
              </w:rPr>
              <w:t>MessageRefId</w:t>
            </w:r>
            <w:proofErr w:type="spellEnd"/>
            <w:r w:rsidRPr="00A1616A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A1616A">
              <w:rPr>
                <w:rStyle w:val="Rimandonotaapidipagina"/>
                <w:rFonts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4984" w:type="dxa"/>
            <w:gridSpan w:val="6"/>
            <w:shd w:val="clear" w:color="auto" w:fill="BDD6EE" w:themeFill="accent1" w:themeFillTint="66"/>
          </w:tcPr>
          <w:p w:rsidR="00D22C95" w:rsidRPr="00A1616A" w:rsidRDefault="00BB271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  <w:r w:rsidRPr="00BB2715">
              <w:rPr>
                <w:rFonts w:cs="Arial"/>
                <w:sz w:val="18"/>
                <w:szCs w:val="18"/>
              </w:rPr>
              <w:t>IT2019</w:t>
            </w:r>
            <w:r w:rsidR="00E3731C">
              <w:rPr>
                <w:rFonts w:cs="Arial"/>
                <w:b/>
                <w:sz w:val="18"/>
                <w:szCs w:val="18"/>
              </w:rPr>
              <w:t>99999993181</w:t>
            </w:r>
            <w:r w:rsidRPr="00BB2715">
              <w:rPr>
                <w:rFonts w:cs="Arial"/>
                <w:sz w:val="18"/>
                <w:szCs w:val="18"/>
              </w:rPr>
              <w:t>0000000001</w:t>
            </w:r>
          </w:p>
        </w:tc>
      </w:tr>
      <w:tr w:rsidR="00D22C95" w:rsidRPr="00A1616A" w:rsidTr="004D521A">
        <w:tc>
          <w:tcPr>
            <w:tcW w:w="896" w:type="dxa"/>
            <w:gridSpan w:val="2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757" w:type="dxa"/>
            <w:gridSpan w:val="2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2579" w:type="dxa"/>
            <w:gridSpan w:val="6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  <w:r w:rsidRPr="00A1616A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A1616A">
              <w:rPr>
                <w:rFonts w:cs="Arial"/>
                <w:sz w:val="18"/>
                <w:szCs w:val="18"/>
              </w:rPr>
              <w:t>MessageTypeIndic</w:t>
            </w:r>
            <w:proofErr w:type="spellEnd"/>
            <w:r w:rsidRPr="00A1616A">
              <w:rPr>
                <w:rFonts w:cs="Arial"/>
                <w:sz w:val="18"/>
                <w:szCs w:val="18"/>
              </w:rPr>
              <w:t xml:space="preserve">  </w:t>
            </w:r>
          </w:p>
        </w:tc>
        <w:tc>
          <w:tcPr>
            <w:tcW w:w="4984" w:type="dxa"/>
            <w:gridSpan w:val="6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A1616A">
              <w:rPr>
                <w:rFonts w:cs="Arial"/>
                <w:b/>
                <w:sz w:val="18"/>
                <w:szCs w:val="18"/>
              </w:rPr>
              <w:t>CRS701</w:t>
            </w:r>
          </w:p>
        </w:tc>
      </w:tr>
      <w:tr w:rsidR="00D22C95" w:rsidRPr="00A1616A" w:rsidTr="004D521A">
        <w:tc>
          <w:tcPr>
            <w:tcW w:w="896" w:type="dxa"/>
            <w:gridSpan w:val="2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757" w:type="dxa"/>
            <w:gridSpan w:val="2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2579" w:type="dxa"/>
            <w:gridSpan w:val="6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  <w:r w:rsidRPr="00A1616A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A1616A">
              <w:rPr>
                <w:rFonts w:cs="Arial"/>
                <w:sz w:val="18"/>
                <w:szCs w:val="18"/>
              </w:rPr>
              <w:t>ReportingPeriod</w:t>
            </w:r>
            <w:proofErr w:type="spellEnd"/>
            <w:r w:rsidRPr="00A1616A">
              <w:rPr>
                <w:rFonts w:cs="Arial"/>
                <w:sz w:val="18"/>
                <w:szCs w:val="18"/>
              </w:rPr>
              <w:t xml:space="preserve">  </w:t>
            </w:r>
          </w:p>
        </w:tc>
        <w:tc>
          <w:tcPr>
            <w:tcW w:w="4984" w:type="dxa"/>
            <w:gridSpan w:val="6"/>
            <w:shd w:val="clear" w:color="auto" w:fill="auto"/>
          </w:tcPr>
          <w:p w:rsidR="00D22C95" w:rsidRPr="00A1616A" w:rsidRDefault="00BB2715" w:rsidP="004D521A">
            <w:pPr>
              <w:widowControl w:val="0"/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BB2715">
              <w:rPr>
                <w:rFonts w:cs="Arial"/>
                <w:b/>
                <w:sz w:val="18"/>
                <w:szCs w:val="18"/>
              </w:rPr>
              <w:t>2019-12-31</w:t>
            </w:r>
          </w:p>
        </w:tc>
      </w:tr>
      <w:tr w:rsidR="00D22C95" w:rsidRPr="00A1616A" w:rsidTr="004D521A">
        <w:tc>
          <w:tcPr>
            <w:tcW w:w="896" w:type="dxa"/>
            <w:gridSpan w:val="2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757" w:type="dxa"/>
            <w:gridSpan w:val="2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2579" w:type="dxa"/>
            <w:gridSpan w:val="6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  <w:r w:rsidRPr="00A1616A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A1616A">
              <w:rPr>
                <w:rFonts w:cs="Arial"/>
                <w:sz w:val="18"/>
                <w:szCs w:val="18"/>
              </w:rPr>
              <w:t>Timestamp</w:t>
            </w:r>
            <w:proofErr w:type="spellEnd"/>
            <w:r w:rsidRPr="00A1616A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4984" w:type="dxa"/>
            <w:gridSpan w:val="6"/>
            <w:shd w:val="clear" w:color="auto" w:fill="auto"/>
          </w:tcPr>
          <w:p w:rsidR="00D22C95" w:rsidRPr="00A1616A" w:rsidRDefault="00BB2715" w:rsidP="004D521A">
            <w:pPr>
              <w:widowControl w:val="0"/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BB2715">
              <w:rPr>
                <w:rFonts w:cs="Arial"/>
                <w:b/>
                <w:sz w:val="18"/>
                <w:szCs w:val="18"/>
              </w:rPr>
              <w:t>2020-09-07T10:30:00</w:t>
            </w:r>
          </w:p>
        </w:tc>
      </w:tr>
      <w:tr w:rsidR="00D22C95" w:rsidRPr="00A1616A" w:rsidTr="004D521A">
        <w:tc>
          <w:tcPr>
            <w:tcW w:w="896" w:type="dxa"/>
            <w:gridSpan w:val="2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8320" w:type="dxa"/>
            <w:gridSpan w:val="14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b/>
                <w:sz w:val="18"/>
                <w:szCs w:val="18"/>
              </w:rPr>
            </w:pPr>
            <w:proofErr w:type="spellStart"/>
            <w:r w:rsidRPr="00A1616A">
              <w:rPr>
                <w:rFonts w:cs="Arial"/>
                <w:b/>
                <w:sz w:val="18"/>
                <w:szCs w:val="18"/>
              </w:rPr>
              <w:t>CrsBody</w:t>
            </w:r>
            <w:proofErr w:type="spellEnd"/>
          </w:p>
        </w:tc>
      </w:tr>
      <w:tr w:rsidR="00D22C95" w:rsidRPr="00A1616A" w:rsidTr="004D521A">
        <w:tc>
          <w:tcPr>
            <w:tcW w:w="896" w:type="dxa"/>
            <w:gridSpan w:val="2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757" w:type="dxa"/>
            <w:gridSpan w:val="2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7563" w:type="dxa"/>
            <w:gridSpan w:val="12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b/>
                <w:sz w:val="18"/>
                <w:szCs w:val="18"/>
              </w:rPr>
            </w:pPr>
            <w:proofErr w:type="spellStart"/>
            <w:r w:rsidRPr="00A1616A">
              <w:rPr>
                <w:rFonts w:cs="Arial"/>
                <w:b/>
                <w:sz w:val="18"/>
                <w:szCs w:val="18"/>
              </w:rPr>
              <w:t>ReportingFI</w:t>
            </w:r>
            <w:proofErr w:type="spellEnd"/>
          </w:p>
        </w:tc>
      </w:tr>
      <w:tr w:rsidR="00D22C95" w:rsidRPr="00A1616A" w:rsidTr="004D521A">
        <w:tc>
          <w:tcPr>
            <w:tcW w:w="896" w:type="dxa"/>
            <w:gridSpan w:val="2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757" w:type="dxa"/>
            <w:gridSpan w:val="2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770" w:type="dxa"/>
            <w:gridSpan w:val="6"/>
            <w:shd w:val="clear" w:color="auto" w:fill="B4C6E7" w:themeFill="accent5" w:themeFillTint="66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  <w:proofErr w:type="spellStart"/>
            <w:r w:rsidRPr="00A1616A">
              <w:rPr>
                <w:rFonts w:cs="Arial"/>
                <w:sz w:val="18"/>
                <w:szCs w:val="18"/>
              </w:rPr>
              <w:t>ResCountryCode</w:t>
            </w:r>
            <w:proofErr w:type="spellEnd"/>
          </w:p>
        </w:tc>
        <w:tc>
          <w:tcPr>
            <w:tcW w:w="4961" w:type="dxa"/>
            <w:gridSpan w:val="5"/>
            <w:shd w:val="clear" w:color="auto" w:fill="B4C6E7" w:themeFill="accent5" w:themeFillTint="66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  <w:r w:rsidRPr="00A1616A">
              <w:rPr>
                <w:rFonts w:cs="Arial"/>
                <w:sz w:val="18"/>
                <w:szCs w:val="18"/>
              </w:rPr>
              <w:t>IT</w:t>
            </w:r>
          </w:p>
        </w:tc>
      </w:tr>
      <w:tr w:rsidR="00D22C95" w:rsidRPr="00A1616A" w:rsidTr="004D521A">
        <w:tc>
          <w:tcPr>
            <w:tcW w:w="896" w:type="dxa"/>
            <w:gridSpan w:val="2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757" w:type="dxa"/>
            <w:gridSpan w:val="2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770" w:type="dxa"/>
            <w:gridSpan w:val="6"/>
            <w:shd w:val="clear" w:color="auto" w:fill="B4C6E7" w:themeFill="accent5" w:themeFillTint="66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A1616A">
              <w:rPr>
                <w:rFonts w:cs="Arial"/>
                <w:b/>
                <w:sz w:val="18"/>
                <w:szCs w:val="18"/>
              </w:rPr>
              <w:t>IN</w:t>
            </w:r>
            <w:r w:rsidR="00E3731C">
              <w:rPr>
                <w:rFonts w:cs="Arial"/>
                <w:b/>
                <w:sz w:val="18"/>
                <w:szCs w:val="18"/>
              </w:rPr>
              <w:t>[1]</w:t>
            </w:r>
          </w:p>
        </w:tc>
        <w:tc>
          <w:tcPr>
            <w:tcW w:w="4961" w:type="dxa"/>
            <w:gridSpan w:val="5"/>
            <w:shd w:val="clear" w:color="auto" w:fill="B4C6E7" w:themeFill="accent5" w:themeFillTint="66"/>
          </w:tcPr>
          <w:p w:rsidR="00D22C95" w:rsidRPr="00A1616A" w:rsidRDefault="00BB271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  <w:r w:rsidRPr="00BB2715">
              <w:rPr>
                <w:rFonts w:cs="Arial"/>
                <w:b/>
                <w:sz w:val="18"/>
                <w:szCs w:val="18"/>
              </w:rPr>
              <w:t>01212121212</w:t>
            </w:r>
            <w:r w:rsidRPr="00BB2715">
              <w:rPr>
                <w:rFonts w:cs="Arial"/>
                <w:i/>
                <w:sz w:val="18"/>
                <w:szCs w:val="18"/>
              </w:rPr>
              <w:t xml:space="preserve"> </w:t>
            </w:r>
            <w:r w:rsidRPr="00A1616A">
              <w:rPr>
                <w:rFonts w:cs="Arial"/>
                <w:i/>
                <w:sz w:val="18"/>
                <w:szCs w:val="18"/>
              </w:rPr>
              <w:t xml:space="preserve">&lt;Codice fiscale </w:t>
            </w:r>
            <w:r>
              <w:rPr>
                <w:rFonts w:cs="Arial"/>
                <w:i/>
                <w:sz w:val="18"/>
                <w:szCs w:val="18"/>
              </w:rPr>
              <w:t>soggetto istitutore</w:t>
            </w:r>
            <w:r w:rsidRPr="00A1616A">
              <w:rPr>
                <w:rFonts w:cs="Arial"/>
                <w:i/>
                <w:sz w:val="18"/>
                <w:szCs w:val="18"/>
              </w:rPr>
              <w:t>&gt;</w:t>
            </w:r>
          </w:p>
        </w:tc>
      </w:tr>
      <w:tr w:rsidR="00D22C95" w:rsidRPr="00A1616A" w:rsidTr="004D521A">
        <w:tc>
          <w:tcPr>
            <w:tcW w:w="896" w:type="dxa"/>
            <w:gridSpan w:val="2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757" w:type="dxa"/>
            <w:gridSpan w:val="2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770" w:type="dxa"/>
            <w:gridSpan w:val="6"/>
            <w:shd w:val="clear" w:color="auto" w:fill="B4C6E7" w:themeFill="accent5" w:themeFillTint="66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703" w:type="dxa"/>
            <w:gridSpan w:val="3"/>
            <w:shd w:val="clear" w:color="auto" w:fill="B4C6E7" w:themeFill="accent5" w:themeFillTint="66"/>
          </w:tcPr>
          <w:p w:rsidR="00D22C95" w:rsidRPr="00E3731C" w:rsidRDefault="00D22C95" w:rsidP="004D521A">
            <w:pPr>
              <w:widowControl w:val="0"/>
              <w:spacing w:before="60" w:after="60"/>
              <w:rPr>
                <w:rFonts w:cs="Arial"/>
                <w:b/>
                <w:sz w:val="18"/>
                <w:szCs w:val="18"/>
              </w:rPr>
            </w:pPr>
            <w:proofErr w:type="spellStart"/>
            <w:r w:rsidRPr="00E3731C">
              <w:rPr>
                <w:rFonts w:cs="Arial"/>
                <w:b/>
                <w:sz w:val="18"/>
                <w:szCs w:val="18"/>
              </w:rPr>
              <w:t>issuedBy</w:t>
            </w:r>
            <w:proofErr w:type="spellEnd"/>
          </w:p>
        </w:tc>
        <w:tc>
          <w:tcPr>
            <w:tcW w:w="3258" w:type="dxa"/>
            <w:gridSpan w:val="2"/>
            <w:shd w:val="clear" w:color="auto" w:fill="B4C6E7" w:themeFill="accent5" w:themeFillTint="66"/>
          </w:tcPr>
          <w:p w:rsidR="00D22C95" w:rsidRPr="00E3731C" w:rsidRDefault="00D22C95" w:rsidP="004D521A">
            <w:pPr>
              <w:widowControl w:val="0"/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E3731C">
              <w:rPr>
                <w:rFonts w:cs="Arial"/>
                <w:b/>
                <w:sz w:val="18"/>
                <w:szCs w:val="18"/>
              </w:rPr>
              <w:t>IT</w:t>
            </w:r>
          </w:p>
        </w:tc>
      </w:tr>
      <w:tr w:rsidR="00D22C95" w:rsidRPr="00A1616A" w:rsidTr="004D521A">
        <w:tc>
          <w:tcPr>
            <w:tcW w:w="896" w:type="dxa"/>
            <w:gridSpan w:val="2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757" w:type="dxa"/>
            <w:gridSpan w:val="2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770" w:type="dxa"/>
            <w:gridSpan w:val="6"/>
            <w:tcBorders>
              <w:bottom w:val="single" w:sz="4" w:space="0" w:color="auto"/>
            </w:tcBorders>
            <w:shd w:val="clear" w:color="auto" w:fill="B4C6E7" w:themeFill="accent5" w:themeFillTint="66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703" w:type="dxa"/>
            <w:gridSpan w:val="3"/>
            <w:tcBorders>
              <w:bottom w:val="single" w:sz="4" w:space="0" w:color="auto"/>
            </w:tcBorders>
            <w:shd w:val="clear" w:color="auto" w:fill="B4C6E7" w:themeFill="accent5" w:themeFillTint="66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b/>
                <w:sz w:val="18"/>
                <w:szCs w:val="18"/>
              </w:rPr>
            </w:pPr>
            <w:proofErr w:type="spellStart"/>
            <w:r w:rsidRPr="00A1616A">
              <w:rPr>
                <w:rFonts w:cs="Arial"/>
                <w:b/>
                <w:sz w:val="18"/>
                <w:szCs w:val="18"/>
              </w:rPr>
              <w:t>INType</w:t>
            </w:r>
            <w:proofErr w:type="spellEnd"/>
          </w:p>
        </w:tc>
        <w:tc>
          <w:tcPr>
            <w:tcW w:w="3258" w:type="dxa"/>
            <w:gridSpan w:val="2"/>
            <w:tcBorders>
              <w:bottom w:val="single" w:sz="4" w:space="0" w:color="auto"/>
            </w:tcBorders>
            <w:shd w:val="clear" w:color="auto" w:fill="B4C6E7" w:themeFill="accent5" w:themeFillTint="66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A1616A">
              <w:rPr>
                <w:rFonts w:cs="Arial"/>
                <w:b/>
                <w:sz w:val="18"/>
                <w:szCs w:val="18"/>
              </w:rPr>
              <w:t>TIN</w:t>
            </w:r>
          </w:p>
        </w:tc>
      </w:tr>
      <w:tr w:rsidR="00D22C95" w:rsidRPr="00A1616A" w:rsidTr="004D521A">
        <w:tc>
          <w:tcPr>
            <w:tcW w:w="896" w:type="dxa"/>
            <w:gridSpan w:val="2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757" w:type="dxa"/>
            <w:gridSpan w:val="2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770" w:type="dxa"/>
            <w:gridSpan w:val="6"/>
            <w:shd w:val="clear" w:color="auto" w:fill="BDD6EE" w:themeFill="accent1" w:themeFillTint="66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A1616A">
              <w:rPr>
                <w:rFonts w:cs="Arial"/>
                <w:b/>
                <w:sz w:val="18"/>
                <w:szCs w:val="18"/>
              </w:rPr>
              <w:t>IN</w:t>
            </w:r>
            <w:r w:rsidR="00E3731C">
              <w:rPr>
                <w:rFonts w:cs="Arial"/>
                <w:b/>
                <w:sz w:val="18"/>
                <w:szCs w:val="18"/>
              </w:rPr>
              <w:t>[2]</w:t>
            </w:r>
          </w:p>
        </w:tc>
        <w:tc>
          <w:tcPr>
            <w:tcW w:w="4961" w:type="dxa"/>
            <w:gridSpan w:val="5"/>
            <w:shd w:val="clear" w:color="auto" w:fill="BDD6EE" w:themeFill="accent1" w:themeFillTint="66"/>
          </w:tcPr>
          <w:p w:rsidR="00D22C95" w:rsidRPr="00A1616A" w:rsidRDefault="00E3731C" w:rsidP="006A4AA6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99999993181</w:t>
            </w:r>
            <w:r w:rsidR="00BB2715">
              <w:rPr>
                <w:rFonts w:cs="Arial"/>
                <w:b/>
                <w:sz w:val="18"/>
                <w:szCs w:val="18"/>
              </w:rPr>
              <w:t xml:space="preserve"> </w:t>
            </w:r>
            <w:r w:rsidR="00D22C95" w:rsidRPr="00A1616A">
              <w:rPr>
                <w:rFonts w:cs="Arial"/>
                <w:b/>
                <w:sz w:val="18"/>
                <w:szCs w:val="18"/>
              </w:rPr>
              <w:t xml:space="preserve"> </w:t>
            </w:r>
            <w:r w:rsidR="00D22C95" w:rsidRPr="00A1616A">
              <w:rPr>
                <w:rFonts w:cs="Arial"/>
                <w:i/>
                <w:sz w:val="18"/>
                <w:szCs w:val="18"/>
              </w:rPr>
              <w:t>&lt;</w:t>
            </w:r>
            <w:proofErr w:type="spellStart"/>
            <w:r w:rsidR="00D22C95" w:rsidRPr="00A1616A">
              <w:rPr>
                <w:rFonts w:cs="Arial"/>
                <w:i/>
                <w:sz w:val="18"/>
                <w:szCs w:val="18"/>
              </w:rPr>
              <w:t>Identificativo</w:t>
            </w:r>
            <w:r w:rsidR="006A4AA6">
              <w:rPr>
                <w:rFonts w:cs="Arial"/>
                <w:i/>
                <w:sz w:val="18"/>
                <w:szCs w:val="18"/>
                <w:vertAlign w:val="subscript"/>
              </w:rPr>
              <w:t>fpa</w:t>
            </w:r>
            <w:proofErr w:type="spellEnd"/>
            <w:r w:rsidR="00D22C95" w:rsidRPr="00A1616A">
              <w:rPr>
                <w:rFonts w:cs="Arial"/>
                <w:i/>
                <w:sz w:val="18"/>
                <w:szCs w:val="18"/>
              </w:rPr>
              <w:t>&gt;</w:t>
            </w:r>
          </w:p>
        </w:tc>
      </w:tr>
      <w:tr w:rsidR="00D22C95" w:rsidRPr="00A1616A" w:rsidTr="004D521A">
        <w:tc>
          <w:tcPr>
            <w:tcW w:w="896" w:type="dxa"/>
            <w:gridSpan w:val="2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757" w:type="dxa"/>
            <w:gridSpan w:val="2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770" w:type="dxa"/>
            <w:gridSpan w:val="6"/>
            <w:shd w:val="clear" w:color="auto" w:fill="BDD6EE" w:themeFill="accent1" w:themeFillTint="66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703" w:type="dxa"/>
            <w:gridSpan w:val="3"/>
            <w:shd w:val="clear" w:color="auto" w:fill="BDD6EE" w:themeFill="accent1" w:themeFillTint="66"/>
          </w:tcPr>
          <w:p w:rsidR="00D22C95" w:rsidRPr="00E3731C" w:rsidRDefault="00D22C95" w:rsidP="004D521A">
            <w:pPr>
              <w:widowControl w:val="0"/>
              <w:spacing w:before="60" w:after="60"/>
              <w:rPr>
                <w:rFonts w:cs="Arial"/>
                <w:b/>
                <w:sz w:val="18"/>
                <w:szCs w:val="18"/>
              </w:rPr>
            </w:pPr>
            <w:proofErr w:type="spellStart"/>
            <w:r w:rsidRPr="00E3731C">
              <w:rPr>
                <w:rFonts w:cs="Arial"/>
                <w:b/>
                <w:sz w:val="18"/>
                <w:szCs w:val="18"/>
              </w:rPr>
              <w:t>issuedBy</w:t>
            </w:r>
            <w:proofErr w:type="spellEnd"/>
          </w:p>
        </w:tc>
        <w:tc>
          <w:tcPr>
            <w:tcW w:w="3258" w:type="dxa"/>
            <w:gridSpan w:val="2"/>
            <w:shd w:val="clear" w:color="auto" w:fill="BDD6EE" w:themeFill="accent1" w:themeFillTint="66"/>
          </w:tcPr>
          <w:p w:rsidR="00D22C95" w:rsidRPr="00E3731C" w:rsidRDefault="00D22C95" w:rsidP="004D521A">
            <w:pPr>
              <w:widowControl w:val="0"/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E3731C">
              <w:rPr>
                <w:rFonts w:cs="Arial"/>
                <w:b/>
                <w:sz w:val="18"/>
                <w:szCs w:val="18"/>
              </w:rPr>
              <w:t>IT</w:t>
            </w:r>
          </w:p>
        </w:tc>
      </w:tr>
      <w:tr w:rsidR="00D22C95" w:rsidRPr="00A1616A" w:rsidTr="004D521A">
        <w:tc>
          <w:tcPr>
            <w:tcW w:w="896" w:type="dxa"/>
            <w:gridSpan w:val="2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757" w:type="dxa"/>
            <w:gridSpan w:val="2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770" w:type="dxa"/>
            <w:gridSpan w:val="6"/>
            <w:shd w:val="clear" w:color="auto" w:fill="BDD6EE" w:themeFill="accent1" w:themeFillTint="66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703" w:type="dxa"/>
            <w:gridSpan w:val="3"/>
            <w:shd w:val="clear" w:color="auto" w:fill="BDD6EE" w:themeFill="accent1" w:themeFillTint="66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b/>
                <w:sz w:val="18"/>
                <w:szCs w:val="18"/>
              </w:rPr>
            </w:pPr>
            <w:proofErr w:type="spellStart"/>
            <w:r w:rsidRPr="00A1616A">
              <w:rPr>
                <w:rFonts w:cs="Arial"/>
                <w:b/>
                <w:sz w:val="18"/>
                <w:szCs w:val="18"/>
              </w:rPr>
              <w:t>INType</w:t>
            </w:r>
            <w:proofErr w:type="spellEnd"/>
          </w:p>
        </w:tc>
        <w:tc>
          <w:tcPr>
            <w:tcW w:w="3258" w:type="dxa"/>
            <w:gridSpan w:val="2"/>
            <w:shd w:val="clear" w:color="auto" w:fill="BDD6EE" w:themeFill="accent1" w:themeFillTint="66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A1616A">
              <w:rPr>
                <w:rFonts w:cs="Arial"/>
                <w:b/>
                <w:sz w:val="18"/>
                <w:szCs w:val="18"/>
              </w:rPr>
              <w:t>OICRID</w:t>
            </w:r>
          </w:p>
        </w:tc>
      </w:tr>
      <w:tr w:rsidR="00D22C95" w:rsidRPr="00A1616A" w:rsidTr="004D521A">
        <w:tc>
          <w:tcPr>
            <w:tcW w:w="896" w:type="dxa"/>
            <w:gridSpan w:val="2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757" w:type="dxa"/>
            <w:gridSpan w:val="2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6731" w:type="dxa"/>
            <w:gridSpan w:val="11"/>
            <w:shd w:val="clear" w:color="auto" w:fill="auto"/>
          </w:tcPr>
          <w:p w:rsidR="00D22C95" w:rsidRPr="00A1616A" w:rsidRDefault="00D22C95" w:rsidP="00BB2715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  <w:proofErr w:type="spellStart"/>
            <w:r w:rsidRPr="00A1616A">
              <w:rPr>
                <w:rFonts w:cs="Arial"/>
                <w:sz w:val="18"/>
                <w:szCs w:val="18"/>
              </w:rPr>
              <w:t>Name</w:t>
            </w:r>
            <w:proofErr w:type="spellEnd"/>
            <w:r w:rsidRPr="00A1616A">
              <w:rPr>
                <w:rFonts w:cs="Arial"/>
                <w:sz w:val="18"/>
                <w:szCs w:val="18"/>
              </w:rPr>
              <w:t xml:space="preserve"> </w:t>
            </w:r>
            <w:r w:rsidRPr="00A1616A">
              <w:rPr>
                <w:rFonts w:cs="Arial"/>
                <w:i/>
                <w:sz w:val="18"/>
                <w:szCs w:val="18"/>
              </w:rPr>
              <w:t xml:space="preserve">&lt;DENOMINAZIONE </w:t>
            </w:r>
            <w:r w:rsidR="00BB2715">
              <w:rPr>
                <w:rFonts w:cs="Arial"/>
                <w:i/>
                <w:sz w:val="18"/>
                <w:szCs w:val="18"/>
              </w:rPr>
              <w:t>FPA</w:t>
            </w:r>
            <w:r w:rsidRPr="00A1616A">
              <w:rPr>
                <w:rFonts w:cs="Arial"/>
                <w:i/>
                <w:sz w:val="18"/>
                <w:szCs w:val="18"/>
              </w:rPr>
              <w:t>&gt;</w:t>
            </w:r>
          </w:p>
        </w:tc>
      </w:tr>
      <w:tr w:rsidR="00D22C95" w:rsidRPr="00A1616A" w:rsidTr="004D521A">
        <w:tc>
          <w:tcPr>
            <w:tcW w:w="896" w:type="dxa"/>
            <w:gridSpan w:val="2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757" w:type="dxa"/>
            <w:gridSpan w:val="2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6731" w:type="dxa"/>
            <w:gridSpan w:val="11"/>
            <w:shd w:val="clear" w:color="auto" w:fill="auto"/>
          </w:tcPr>
          <w:p w:rsidR="00D22C95" w:rsidRPr="00A1616A" w:rsidRDefault="00D22C95" w:rsidP="00BB2715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  <w:proofErr w:type="spellStart"/>
            <w:r w:rsidRPr="00A1616A">
              <w:rPr>
                <w:rFonts w:cs="Arial"/>
                <w:sz w:val="18"/>
                <w:szCs w:val="18"/>
              </w:rPr>
              <w:t>Address</w:t>
            </w:r>
            <w:proofErr w:type="spellEnd"/>
            <w:r w:rsidRPr="00A1616A">
              <w:rPr>
                <w:rFonts w:cs="Arial"/>
                <w:sz w:val="18"/>
                <w:szCs w:val="18"/>
              </w:rPr>
              <w:t xml:space="preserve"> &lt;</w:t>
            </w:r>
            <w:r w:rsidR="00BB2715">
              <w:rPr>
                <w:rFonts w:cs="Arial"/>
                <w:sz w:val="18"/>
                <w:szCs w:val="18"/>
              </w:rPr>
              <w:t>INDIRIZZO FPA</w:t>
            </w:r>
            <w:r w:rsidRPr="00A1616A">
              <w:rPr>
                <w:rFonts w:cs="Arial"/>
                <w:sz w:val="18"/>
                <w:szCs w:val="18"/>
              </w:rPr>
              <w:t>&gt;</w:t>
            </w:r>
          </w:p>
        </w:tc>
      </w:tr>
      <w:tr w:rsidR="00D22C95" w:rsidRPr="00A1616A" w:rsidTr="004D521A">
        <w:tc>
          <w:tcPr>
            <w:tcW w:w="896" w:type="dxa"/>
            <w:gridSpan w:val="2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757" w:type="dxa"/>
            <w:gridSpan w:val="2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6731" w:type="dxa"/>
            <w:gridSpan w:val="11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  <w:proofErr w:type="spellStart"/>
            <w:r w:rsidRPr="00A1616A">
              <w:rPr>
                <w:rFonts w:cs="Arial"/>
                <w:sz w:val="18"/>
                <w:szCs w:val="18"/>
              </w:rPr>
              <w:t>DocSpec</w:t>
            </w:r>
            <w:proofErr w:type="spellEnd"/>
          </w:p>
        </w:tc>
      </w:tr>
      <w:tr w:rsidR="00D22C95" w:rsidRPr="00A1616A" w:rsidTr="004D521A">
        <w:tc>
          <w:tcPr>
            <w:tcW w:w="896" w:type="dxa"/>
            <w:gridSpan w:val="2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757" w:type="dxa"/>
            <w:gridSpan w:val="2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874" w:type="dxa"/>
            <w:gridSpan w:val="3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41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  <w:proofErr w:type="spellStart"/>
            <w:r w:rsidRPr="00A1616A">
              <w:rPr>
                <w:rFonts w:cs="Arial"/>
                <w:sz w:val="18"/>
                <w:szCs w:val="18"/>
              </w:rPr>
              <w:t>DocTypeIndic</w:t>
            </w:r>
            <w:proofErr w:type="spellEnd"/>
          </w:p>
        </w:tc>
        <w:tc>
          <w:tcPr>
            <w:tcW w:w="443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A1616A">
              <w:rPr>
                <w:rFonts w:cs="Arial"/>
                <w:b/>
                <w:sz w:val="18"/>
                <w:szCs w:val="18"/>
              </w:rPr>
              <w:t>OECD1</w:t>
            </w:r>
          </w:p>
        </w:tc>
      </w:tr>
      <w:tr w:rsidR="00D22C95" w:rsidRPr="00A1616A" w:rsidTr="004D521A">
        <w:tc>
          <w:tcPr>
            <w:tcW w:w="896" w:type="dxa"/>
            <w:gridSpan w:val="2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757" w:type="dxa"/>
            <w:gridSpan w:val="2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874" w:type="dxa"/>
            <w:gridSpan w:val="3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418" w:type="dxa"/>
            <w:gridSpan w:val="4"/>
            <w:shd w:val="clear" w:color="auto" w:fill="BDD6EE" w:themeFill="accent1" w:themeFillTint="66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b/>
                <w:sz w:val="18"/>
                <w:szCs w:val="18"/>
              </w:rPr>
            </w:pPr>
            <w:proofErr w:type="spellStart"/>
            <w:r w:rsidRPr="00A1616A">
              <w:rPr>
                <w:rFonts w:cs="Arial"/>
                <w:b/>
                <w:sz w:val="18"/>
                <w:szCs w:val="18"/>
              </w:rPr>
              <w:t>DocRefId</w:t>
            </w:r>
            <w:proofErr w:type="spellEnd"/>
            <w:r w:rsidRPr="00A1616A">
              <w:rPr>
                <w:rStyle w:val="Rimandonotaapidipagina"/>
                <w:rFonts w:cs="Arial"/>
                <w:b/>
                <w:sz w:val="18"/>
                <w:szCs w:val="18"/>
              </w:rPr>
              <w:footnoteReference w:id="2"/>
            </w:r>
          </w:p>
        </w:tc>
        <w:tc>
          <w:tcPr>
            <w:tcW w:w="4439" w:type="dxa"/>
            <w:gridSpan w:val="4"/>
            <w:shd w:val="clear" w:color="auto" w:fill="BDD6EE" w:themeFill="accent1" w:themeFillTint="66"/>
          </w:tcPr>
          <w:p w:rsidR="00D22C95" w:rsidRPr="00A1616A" w:rsidRDefault="00BB2715" w:rsidP="004D521A">
            <w:pPr>
              <w:widowControl w:val="0"/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BB2715">
              <w:rPr>
                <w:rFonts w:cs="Arial"/>
                <w:sz w:val="18"/>
                <w:szCs w:val="18"/>
              </w:rPr>
              <w:t>IT2019</w:t>
            </w:r>
            <w:r w:rsidR="00E3731C">
              <w:rPr>
                <w:rFonts w:cs="Arial"/>
                <w:b/>
                <w:sz w:val="18"/>
                <w:szCs w:val="18"/>
              </w:rPr>
              <w:t>99999993181</w:t>
            </w:r>
            <w:r w:rsidRPr="00BB2715">
              <w:rPr>
                <w:rFonts w:cs="Arial"/>
                <w:sz w:val="18"/>
                <w:szCs w:val="18"/>
              </w:rPr>
              <w:t>FI0000000001</w:t>
            </w:r>
          </w:p>
        </w:tc>
      </w:tr>
      <w:tr w:rsidR="00D22C95" w:rsidRPr="00A1616A" w:rsidTr="004D521A">
        <w:tc>
          <w:tcPr>
            <w:tcW w:w="896" w:type="dxa"/>
            <w:gridSpan w:val="2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757" w:type="dxa"/>
            <w:gridSpan w:val="2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7563" w:type="dxa"/>
            <w:gridSpan w:val="12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  <w:proofErr w:type="spellStart"/>
            <w:r w:rsidRPr="00A1616A">
              <w:rPr>
                <w:rFonts w:cs="Arial"/>
                <w:b/>
                <w:sz w:val="18"/>
                <w:szCs w:val="18"/>
              </w:rPr>
              <w:t>ReportingGroup</w:t>
            </w:r>
            <w:proofErr w:type="spellEnd"/>
          </w:p>
        </w:tc>
      </w:tr>
      <w:tr w:rsidR="00D22C95" w:rsidRPr="00A1616A" w:rsidTr="004D521A">
        <w:tc>
          <w:tcPr>
            <w:tcW w:w="890" w:type="dxa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751" w:type="dxa"/>
            <w:gridSpan w:val="2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56" w:type="dxa"/>
            <w:gridSpan w:val="3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6721" w:type="dxa"/>
            <w:gridSpan w:val="10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b/>
                <w:sz w:val="18"/>
                <w:szCs w:val="18"/>
              </w:rPr>
            </w:pPr>
            <w:proofErr w:type="spellStart"/>
            <w:r w:rsidRPr="00A1616A">
              <w:rPr>
                <w:rFonts w:cs="Arial"/>
                <w:b/>
                <w:sz w:val="18"/>
                <w:szCs w:val="18"/>
              </w:rPr>
              <w:t>AccountReport</w:t>
            </w:r>
            <w:proofErr w:type="spellEnd"/>
            <w:r w:rsidRPr="00A1616A">
              <w:rPr>
                <w:rFonts w:cs="Arial"/>
                <w:b/>
                <w:sz w:val="18"/>
                <w:szCs w:val="18"/>
              </w:rPr>
              <w:t xml:space="preserve"> #1</w:t>
            </w:r>
          </w:p>
        </w:tc>
      </w:tr>
      <w:tr w:rsidR="00D22C95" w:rsidRPr="00A1616A" w:rsidTr="004D521A">
        <w:tc>
          <w:tcPr>
            <w:tcW w:w="890" w:type="dxa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751" w:type="dxa"/>
            <w:gridSpan w:val="2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856" w:type="dxa"/>
            <w:gridSpan w:val="3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5871" w:type="dxa"/>
            <w:gridSpan w:val="9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b/>
                <w:sz w:val="18"/>
                <w:szCs w:val="18"/>
              </w:rPr>
            </w:pPr>
            <w:proofErr w:type="spellStart"/>
            <w:r w:rsidRPr="00A1616A">
              <w:rPr>
                <w:rFonts w:cs="Arial"/>
                <w:b/>
                <w:sz w:val="18"/>
                <w:szCs w:val="18"/>
              </w:rPr>
              <w:t>DocSpec</w:t>
            </w:r>
            <w:proofErr w:type="spellEnd"/>
          </w:p>
        </w:tc>
      </w:tr>
      <w:tr w:rsidR="00D22C95" w:rsidRPr="00A1616A" w:rsidTr="004D521A">
        <w:tc>
          <w:tcPr>
            <w:tcW w:w="890" w:type="dxa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751" w:type="dxa"/>
            <w:gridSpan w:val="2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856" w:type="dxa"/>
            <w:gridSpan w:val="3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76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  <w:proofErr w:type="spellStart"/>
            <w:r w:rsidRPr="00A1616A">
              <w:rPr>
                <w:rFonts w:cs="Arial"/>
                <w:sz w:val="18"/>
                <w:szCs w:val="18"/>
              </w:rPr>
              <w:t>DocTypeIndic</w:t>
            </w:r>
            <w:proofErr w:type="spellEnd"/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A1616A">
              <w:rPr>
                <w:rFonts w:cs="Arial"/>
                <w:b/>
                <w:sz w:val="18"/>
                <w:szCs w:val="18"/>
              </w:rPr>
              <w:t>OECD1</w:t>
            </w:r>
          </w:p>
        </w:tc>
      </w:tr>
      <w:tr w:rsidR="00D22C95" w:rsidRPr="00A1616A" w:rsidTr="004D521A">
        <w:tc>
          <w:tcPr>
            <w:tcW w:w="890" w:type="dxa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751" w:type="dxa"/>
            <w:gridSpan w:val="2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856" w:type="dxa"/>
            <w:gridSpan w:val="3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760" w:type="dxa"/>
            <w:gridSpan w:val="5"/>
            <w:shd w:val="clear" w:color="auto" w:fill="BDD6EE" w:themeFill="accent1" w:themeFillTint="66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b/>
                <w:sz w:val="16"/>
                <w:szCs w:val="18"/>
              </w:rPr>
            </w:pPr>
            <w:proofErr w:type="spellStart"/>
            <w:r w:rsidRPr="00A1616A">
              <w:rPr>
                <w:rFonts w:cs="Arial"/>
                <w:b/>
                <w:sz w:val="18"/>
                <w:szCs w:val="18"/>
              </w:rPr>
              <w:t>DocRefId</w:t>
            </w:r>
            <w:proofErr w:type="spellEnd"/>
          </w:p>
        </w:tc>
        <w:tc>
          <w:tcPr>
            <w:tcW w:w="3260" w:type="dxa"/>
            <w:gridSpan w:val="2"/>
            <w:shd w:val="clear" w:color="auto" w:fill="BDD6EE" w:themeFill="accent1" w:themeFillTint="66"/>
          </w:tcPr>
          <w:p w:rsidR="00D22C95" w:rsidRPr="00A1616A" w:rsidRDefault="00BB2715" w:rsidP="004D521A">
            <w:pPr>
              <w:widowControl w:val="0"/>
              <w:spacing w:before="60" w:after="60"/>
              <w:rPr>
                <w:rFonts w:cs="Arial"/>
                <w:b/>
                <w:sz w:val="16"/>
                <w:szCs w:val="18"/>
              </w:rPr>
            </w:pPr>
            <w:r w:rsidRPr="00BB2715">
              <w:rPr>
                <w:rFonts w:cs="Arial"/>
                <w:sz w:val="18"/>
                <w:szCs w:val="18"/>
              </w:rPr>
              <w:t>IT2019</w:t>
            </w:r>
            <w:r w:rsidR="00E3731C">
              <w:rPr>
                <w:rFonts w:cs="Arial"/>
                <w:b/>
                <w:sz w:val="18"/>
                <w:szCs w:val="18"/>
              </w:rPr>
              <w:t>99999993181</w:t>
            </w:r>
            <w:r w:rsidRPr="00BB2715">
              <w:rPr>
                <w:rFonts w:cs="Arial"/>
                <w:sz w:val="18"/>
                <w:szCs w:val="18"/>
              </w:rPr>
              <w:t>AR0000000001</w:t>
            </w:r>
          </w:p>
        </w:tc>
      </w:tr>
      <w:tr w:rsidR="00D22C95" w:rsidRPr="00A1616A" w:rsidTr="004D521A">
        <w:tc>
          <w:tcPr>
            <w:tcW w:w="890" w:type="dxa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751" w:type="dxa"/>
            <w:gridSpan w:val="2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856" w:type="dxa"/>
            <w:gridSpan w:val="3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5871" w:type="dxa"/>
            <w:gridSpan w:val="9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b/>
                <w:sz w:val="18"/>
                <w:szCs w:val="18"/>
              </w:rPr>
            </w:pPr>
            <w:proofErr w:type="spellStart"/>
            <w:r w:rsidRPr="00A1616A">
              <w:rPr>
                <w:rFonts w:cs="Arial"/>
                <w:b/>
                <w:sz w:val="18"/>
                <w:szCs w:val="18"/>
              </w:rPr>
              <w:t>AccountNumber</w:t>
            </w:r>
            <w:proofErr w:type="spellEnd"/>
          </w:p>
        </w:tc>
      </w:tr>
      <w:tr w:rsidR="00D22C95" w:rsidRPr="00A1616A" w:rsidTr="004D521A">
        <w:tc>
          <w:tcPr>
            <w:tcW w:w="890" w:type="dxa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751" w:type="dxa"/>
            <w:gridSpan w:val="2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856" w:type="dxa"/>
            <w:gridSpan w:val="3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5871" w:type="dxa"/>
            <w:gridSpan w:val="9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b/>
                <w:sz w:val="18"/>
                <w:szCs w:val="18"/>
              </w:rPr>
            </w:pPr>
            <w:proofErr w:type="spellStart"/>
            <w:r w:rsidRPr="00A1616A">
              <w:rPr>
                <w:rFonts w:cs="Arial"/>
                <w:b/>
                <w:sz w:val="18"/>
                <w:szCs w:val="18"/>
              </w:rPr>
              <w:t>AccountHolder</w:t>
            </w:r>
            <w:proofErr w:type="spellEnd"/>
          </w:p>
        </w:tc>
      </w:tr>
      <w:tr w:rsidR="00D22C95" w:rsidRPr="00A1616A" w:rsidTr="004D521A">
        <w:tc>
          <w:tcPr>
            <w:tcW w:w="890" w:type="dxa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751" w:type="dxa"/>
            <w:gridSpan w:val="2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856" w:type="dxa"/>
            <w:gridSpan w:val="3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908" w:type="dxa"/>
            <w:gridSpan w:val="4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4963" w:type="dxa"/>
            <w:gridSpan w:val="5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  <w:proofErr w:type="spellStart"/>
            <w:r w:rsidRPr="00A1616A">
              <w:rPr>
                <w:rFonts w:cs="Arial"/>
                <w:sz w:val="18"/>
                <w:szCs w:val="18"/>
              </w:rPr>
              <w:t>Individual</w:t>
            </w:r>
            <w:proofErr w:type="spellEnd"/>
          </w:p>
        </w:tc>
      </w:tr>
      <w:tr w:rsidR="00D22C95" w:rsidRPr="00A1616A" w:rsidTr="004D521A">
        <w:tc>
          <w:tcPr>
            <w:tcW w:w="890" w:type="dxa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751" w:type="dxa"/>
            <w:gridSpan w:val="2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856" w:type="dxa"/>
            <w:gridSpan w:val="3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908" w:type="dxa"/>
            <w:gridSpan w:val="4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2553" w:type="dxa"/>
            <w:gridSpan w:val="2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  <w:proofErr w:type="spellStart"/>
            <w:r w:rsidRPr="00A1616A">
              <w:rPr>
                <w:rFonts w:cs="Arial"/>
                <w:sz w:val="18"/>
                <w:szCs w:val="18"/>
              </w:rPr>
              <w:t>ResCountryCode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  <w:r w:rsidRPr="00A1616A">
              <w:rPr>
                <w:rFonts w:cs="Arial"/>
                <w:sz w:val="18"/>
                <w:szCs w:val="18"/>
              </w:rPr>
              <w:t>ES</w:t>
            </w:r>
          </w:p>
        </w:tc>
      </w:tr>
      <w:tr w:rsidR="00D22C95" w:rsidRPr="00A1616A" w:rsidTr="004D521A">
        <w:tc>
          <w:tcPr>
            <w:tcW w:w="890" w:type="dxa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751" w:type="dxa"/>
            <w:gridSpan w:val="2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856" w:type="dxa"/>
            <w:gridSpan w:val="3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908" w:type="dxa"/>
            <w:gridSpan w:val="4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4113" w:type="dxa"/>
            <w:gridSpan w:val="3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  <w:r w:rsidRPr="00A1616A">
              <w:rPr>
                <w:rFonts w:cs="Arial"/>
                <w:sz w:val="18"/>
                <w:szCs w:val="18"/>
              </w:rPr>
              <w:t xml:space="preserve">{TIN, </w:t>
            </w:r>
            <w:proofErr w:type="spellStart"/>
            <w:r w:rsidRPr="00A1616A">
              <w:rPr>
                <w:rFonts w:cs="Arial"/>
                <w:sz w:val="18"/>
                <w:szCs w:val="18"/>
              </w:rPr>
              <w:t>Name</w:t>
            </w:r>
            <w:proofErr w:type="spellEnd"/>
            <w:r w:rsidRPr="00A1616A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Pr="00A1616A">
              <w:rPr>
                <w:rFonts w:cs="Arial"/>
                <w:sz w:val="18"/>
                <w:szCs w:val="18"/>
              </w:rPr>
              <w:t>Address</w:t>
            </w:r>
            <w:proofErr w:type="spellEnd"/>
            <w:r w:rsidRPr="00A1616A">
              <w:rPr>
                <w:rFonts w:cs="Arial"/>
                <w:sz w:val="18"/>
                <w:szCs w:val="18"/>
              </w:rPr>
              <w:t>}</w:t>
            </w:r>
          </w:p>
        </w:tc>
      </w:tr>
      <w:tr w:rsidR="00D22C95" w:rsidRPr="00A1616A" w:rsidTr="004D521A">
        <w:tc>
          <w:tcPr>
            <w:tcW w:w="890" w:type="dxa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751" w:type="dxa"/>
            <w:gridSpan w:val="2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856" w:type="dxa"/>
            <w:gridSpan w:val="3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5871" w:type="dxa"/>
            <w:gridSpan w:val="9"/>
            <w:shd w:val="clear" w:color="auto" w:fill="auto"/>
          </w:tcPr>
          <w:p w:rsidR="00D22C95" w:rsidRPr="00A1616A" w:rsidRDefault="00D22C95" w:rsidP="004D521A">
            <w:pPr>
              <w:widowControl w:val="0"/>
              <w:spacing w:before="60" w:after="60"/>
              <w:rPr>
                <w:rFonts w:cs="Arial"/>
                <w:sz w:val="18"/>
                <w:szCs w:val="18"/>
              </w:rPr>
            </w:pPr>
            <w:proofErr w:type="spellStart"/>
            <w:r w:rsidRPr="00A1616A">
              <w:rPr>
                <w:rFonts w:cs="Arial"/>
                <w:sz w:val="18"/>
                <w:szCs w:val="18"/>
              </w:rPr>
              <w:t>AccountBalance</w:t>
            </w:r>
            <w:proofErr w:type="spellEnd"/>
          </w:p>
        </w:tc>
      </w:tr>
    </w:tbl>
    <w:p w:rsidR="00D22C95" w:rsidRDefault="00D22C95" w:rsidP="00D22C95"/>
    <w:p w:rsidR="00D22C95" w:rsidRPr="00426C5A" w:rsidRDefault="00426C5A" w:rsidP="00426C5A">
      <w:pPr>
        <w:pStyle w:val="Corpotesto"/>
        <w:ind w:left="0"/>
        <w:rPr>
          <w:rFonts w:asciiTheme="minorHAnsi" w:eastAsiaTheme="minorHAnsi" w:hAnsiTheme="minorHAnsi" w:cstheme="minorBidi"/>
          <w:szCs w:val="22"/>
          <w:lang w:eastAsia="en-US"/>
        </w:rPr>
      </w:pPr>
      <w:r>
        <w:rPr>
          <w:rFonts w:asciiTheme="minorHAnsi" w:eastAsiaTheme="minorHAnsi" w:hAnsiTheme="minorHAnsi" w:cstheme="minorBidi"/>
          <w:szCs w:val="22"/>
          <w:lang w:eastAsia="en-US"/>
        </w:rPr>
        <w:t>Se un</w:t>
      </w:r>
      <w:r w:rsidR="00D22C95" w:rsidRPr="00426C5A">
        <w:rPr>
          <w:rFonts w:asciiTheme="minorHAnsi" w:eastAsiaTheme="minorHAnsi" w:hAnsiTheme="minorHAnsi" w:cstheme="minorBidi"/>
          <w:szCs w:val="22"/>
          <w:lang w:eastAsia="en-US"/>
        </w:rPr>
        <w:t xml:space="preserve"> S</w:t>
      </w:r>
      <w:r>
        <w:rPr>
          <w:rFonts w:asciiTheme="minorHAnsi" w:eastAsiaTheme="minorHAnsi" w:hAnsiTheme="minorHAnsi" w:cstheme="minorBidi"/>
          <w:szCs w:val="22"/>
          <w:lang w:eastAsia="en-US"/>
        </w:rPr>
        <w:t xml:space="preserve">oggetto istitutore ha istituito </w:t>
      </w:r>
      <w:r w:rsidR="00D22C95" w:rsidRPr="00426C5A">
        <w:rPr>
          <w:rFonts w:asciiTheme="minorHAnsi" w:eastAsiaTheme="minorHAnsi" w:hAnsiTheme="minorHAnsi" w:cstheme="minorBidi"/>
          <w:szCs w:val="22"/>
          <w:lang w:eastAsia="en-US"/>
        </w:rPr>
        <w:t xml:space="preserve">più di un </w:t>
      </w:r>
      <w:r>
        <w:rPr>
          <w:rFonts w:asciiTheme="minorHAnsi" w:eastAsiaTheme="minorHAnsi" w:hAnsiTheme="minorHAnsi" w:cstheme="minorBidi"/>
          <w:szCs w:val="22"/>
          <w:lang w:eastAsia="en-US"/>
        </w:rPr>
        <w:t>FPA, esso</w:t>
      </w:r>
      <w:r w:rsidR="00D22C95" w:rsidRPr="00426C5A">
        <w:rPr>
          <w:rFonts w:asciiTheme="minorHAnsi" w:eastAsiaTheme="minorHAnsi" w:hAnsiTheme="minorHAnsi" w:cstheme="minorBidi"/>
          <w:szCs w:val="22"/>
          <w:lang w:eastAsia="en-US"/>
        </w:rPr>
        <w:t xml:space="preserve"> dovrà effettuare tant</w:t>
      </w:r>
      <w:r>
        <w:rPr>
          <w:rFonts w:asciiTheme="minorHAnsi" w:eastAsiaTheme="minorHAnsi" w:hAnsiTheme="minorHAnsi" w:cstheme="minorBidi"/>
          <w:szCs w:val="22"/>
          <w:lang w:eastAsia="en-US"/>
        </w:rPr>
        <w:t>e comunicazioni quante sono l</w:t>
      </w:r>
      <w:r w:rsidR="00D22C95" w:rsidRPr="00426C5A">
        <w:rPr>
          <w:rFonts w:asciiTheme="minorHAnsi" w:eastAsiaTheme="minorHAnsi" w:hAnsiTheme="minorHAnsi" w:cstheme="minorBidi"/>
          <w:szCs w:val="22"/>
          <w:lang w:eastAsia="en-US"/>
        </w:rPr>
        <w:t>e</w:t>
      </w:r>
      <w:r>
        <w:rPr>
          <w:rFonts w:asciiTheme="minorHAnsi" w:eastAsiaTheme="minorHAnsi" w:hAnsiTheme="minorHAnsi" w:cstheme="minorBidi"/>
          <w:szCs w:val="22"/>
          <w:lang w:eastAsia="en-US"/>
        </w:rPr>
        <w:t xml:space="preserve"> FPA e</w:t>
      </w:r>
      <w:r w:rsidR="00D22C95" w:rsidRPr="00426C5A">
        <w:rPr>
          <w:rFonts w:asciiTheme="minorHAnsi" w:eastAsiaTheme="minorHAnsi" w:hAnsiTheme="minorHAnsi" w:cstheme="minorBidi"/>
          <w:szCs w:val="22"/>
          <w:lang w:eastAsia="en-US"/>
        </w:rPr>
        <w:t xml:space="preserve"> non sarà possibile inserire tutti i dati in una unica comunicazione in quanto il l’elemento </w:t>
      </w:r>
      <w:proofErr w:type="spellStart"/>
      <w:r w:rsidR="00D22C95" w:rsidRPr="008B0BBF">
        <w:rPr>
          <w:rFonts w:asciiTheme="minorHAnsi" w:eastAsiaTheme="minorHAnsi" w:hAnsiTheme="minorHAnsi" w:cstheme="minorBidi"/>
          <w:b/>
          <w:szCs w:val="22"/>
          <w:lang w:eastAsia="en-US"/>
        </w:rPr>
        <w:t>CrsBody</w:t>
      </w:r>
      <w:proofErr w:type="spellEnd"/>
      <w:r w:rsidR="00D22C95" w:rsidRPr="00426C5A">
        <w:rPr>
          <w:rFonts w:asciiTheme="minorHAnsi" w:eastAsiaTheme="minorHAnsi" w:hAnsiTheme="minorHAnsi" w:cstheme="minorBidi"/>
          <w:szCs w:val="22"/>
          <w:lang w:eastAsia="en-US"/>
        </w:rPr>
        <w:t xml:space="preserve"> non è ripetibile </w:t>
      </w:r>
      <w:r>
        <w:rPr>
          <w:rFonts w:asciiTheme="minorHAnsi" w:eastAsiaTheme="minorHAnsi" w:hAnsiTheme="minorHAnsi" w:cstheme="minorBidi"/>
          <w:szCs w:val="22"/>
          <w:lang w:eastAsia="en-US"/>
        </w:rPr>
        <w:t>(incongruenza segnalata</w:t>
      </w:r>
      <w:r w:rsidR="00D22C95" w:rsidRPr="00426C5A">
        <w:rPr>
          <w:rFonts w:asciiTheme="minorHAnsi" w:eastAsiaTheme="minorHAnsi" w:hAnsiTheme="minorHAnsi" w:cstheme="minorBidi"/>
          <w:szCs w:val="22"/>
          <w:lang w:eastAsia="en-US"/>
        </w:rPr>
        <w:t xml:space="preserve"> dal modulo di controllo Client</w:t>
      </w:r>
      <w:r>
        <w:rPr>
          <w:rFonts w:asciiTheme="minorHAnsi" w:eastAsiaTheme="minorHAnsi" w:hAnsiTheme="minorHAnsi" w:cstheme="minorBidi"/>
          <w:szCs w:val="22"/>
          <w:lang w:eastAsia="en-US"/>
        </w:rPr>
        <w:t>)</w:t>
      </w:r>
      <w:r w:rsidR="00D22C95" w:rsidRPr="00426C5A">
        <w:rPr>
          <w:rFonts w:asciiTheme="minorHAnsi" w:eastAsiaTheme="minorHAnsi" w:hAnsiTheme="minorHAnsi" w:cstheme="minorBidi"/>
          <w:szCs w:val="22"/>
          <w:lang w:eastAsia="en-US"/>
        </w:rPr>
        <w:t>.</w:t>
      </w:r>
    </w:p>
    <w:p w:rsidR="00D22C95" w:rsidRDefault="00D22C95"/>
    <w:sectPr w:rsidR="00D22C95" w:rsidSect="008B0BBF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68A7" w:rsidRDefault="00B468A7" w:rsidP="00D22C95">
      <w:pPr>
        <w:spacing w:after="0" w:line="240" w:lineRule="auto"/>
      </w:pPr>
      <w:r>
        <w:separator/>
      </w:r>
    </w:p>
  </w:endnote>
  <w:endnote w:type="continuationSeparator" w:id="0">
    <w:p w:rsidR="00B468A7" w:rsidRDefault="00B468A7" w:rsidP="00D22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4050760"/>
      <w:docPartObj>
        <w:docPartGallery w:val="Page Numbers (Bottom of Page)"/>
        <w:docPartUnique/>
      </w:docPartObj>
    </w:sdtPr>
    <w:sdtEndPr/>
    <w:sdtContent>
      <w:p w:rsidR="00E3731C" w:rsidRDefault="00E3731C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0390">
          <w:rPr>
            <w:noProof/>
          </w:rPr>
          <w:t>1</w:t>
        </w:r>
        <w:r>
          <w:fldChar w:fldCharType="end"/>
        </w:r>
      </w:p>
    </w:sdtContent>
  </w:sdt>
  <w:p w:rsidR="00E3731C" w:rsidRDefault="00E3731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68A7" w:rsidRDefault="00B468A7" w:rsidP="00D22C95">
      <w:pPr>
        <w:spacing w:after="0" w:line="240" w:lineRule="auto"/>
      </w:pPr>
      <w:r>
        <w:separator/>
      </w:r>
    </w:p>
  </w:footnote>
  <w:footnote w:type="continuationSeparator" w:id="0">
    <w:p w:rsidR="00B468A7" w:rsidRDefault="00B468A7" w:rsidP="00D22C95">
      <w:pPr>
        <w:spacing w:after="0" w:line="240" w:lineRule="auto"/>
      </w:pPr>
      <w:r>
        <w:continuationSeparator/>
      </w:r>
    </w:p>
  </w:footnote>
  <w:footnote w:id="1">
    <w:p w:rsidR="00D22C95" w:rsidRPr="00CB30A7" w:rsidRDefault="00D22C95" w:rsidP="00E3731C">
      <w:pPr>
        <w:pStyle w:val="Testonotaapidipagina"/>
        <w:jc w:val="both"/>
        <w:rPr>
          <w:rFonts w:ascii="Arial" w:hAnsi="Arial" w:cs="Arial"/>
        </w:rPr>
      </w:pPr>
      <w:r w:rsidRPr="00CB30A7">
        <w:rPr>
          <w:rStyle w:val="Rimandonotaapidipagina"/>
          <w:rFonts w:ascii="Arial" w:hAnsi="Arial" w:cs="Arial"/>
        </w:rPr>
        <w:footnoteRef/>
      </w:r>
      <w:r w:rsidRPr="00CB30A7">
        <w:rPr>
          <w:rFonts w:ascii="Arial" w:hAnsi="Arial" w:cs="Arial"/>
        </w:rPr>
        <w:t xml:space="preserve"> </w:t>
      </w:r>
      <w:r w:rsidRPr="00BB2715">
        <w:rPr>
          <w:rFonts w:asciiTheme="minorHAnsi" w:hAnsiTheme="minorHAnsi" w:cstheme="minorHAnsi"/>
        </w:rPr>
        <w:t xml:space="preserve">Attenzione, il </w:t>
      </w:r>
      <w:proofErr w:type="spellStart"/>
      <w:r w:rsidRPr="00BB2715">
        <w:rPr>
          <w:rFonts w:asciiTheme="minorHAnsi" w:hAnsiTheme="minorHAnsi" w:cstheme="minorHAnsi"/>
          <w:b/>
        </w:rPr>
        <w:t>MessageRefId</w:t>
      </w:r>
      <w:proofErr w:type="spellEnd"/>
      <w:r w:rsidRPr="00BB2715">
        <w:rPr>
          <w:rFonts w:asciiTheme="minorHAnsi" w:hAnsiTheme="minorHAnsi" w:cstheme="minorHAnsi"/>
        </w:rPr>
        <w:t xml:space="preserve"> deve essere composto </w:t>
      </w:r>
      <w:r w:rsidR="00E3731C">
        <w:rPr>
          <w:rFonts w:asciiTheme="minorHAnsi" w:hAnsiTheme="minorHAnsi" w:cstheme="minorHAnsi"/>
        </w:rPr>
        <w:t>inserendo</w:t>
      </w:r>
      <w:r w:rsidRPr="00E3731C">
        <w:rPr>
          <w:rFonts w:asciiTheme="minorHAnsi" w:hAnsiTheme="minorHAnsi" w:cstheme="minorHAnsi"/>
        </w:rPr>
        <w:t xml:space="preserve"> </w:t>
      </w:r>
      <w:r w:rsidR="00E3731C" w:rsidRPr="00E3731C">
        <w:rPr>
          <w:rFonts w:asciiTheme="minorHAnsi" w:hAnsiTheme="minorHAnsi" w:cstheme="minorHAnsi"/>
        </w:rPr>
        <w:t>l’</w:t>
      </w:r>
      <w:proofErr w:type="spellStart"/>
      <w:r w:rsidR="00E3731C" w:rsidRPr="00E3731C">
        <w:rPr>
          <w:rFonts w:asciiTheme="minorHAnsi" w:hAnsiTheme="minorHAnsi" w:cstheme="minorHAnsi"/>
          <w:b/>
        </w:rPr>
        <w:t>Identificativo</w:t>
      </w:r>
      <w:r w:rsidR="00E3731C" w:rsidRPr="00E3731C">
        <w:rPr>
          <w:rFonts w:asciiTheme="minorHAnsi" w:hAnsiTheme="minorHAnsi" w:cstheme="minorHAnsi"/>
          <w:b/>
          <w:vertAlign w:val="subscript"/>
        </w:rPr>
        <w:t>fpa</w:t>
      </w:r>
      <w:proofErr w:type="spellEnd"/>
      <w:r w:rsidR="00E3731C">
        <w:rPr>
          <w:rFonts w:asciiTheme="minorHAnsi" w:hAnsiTheme="minorHAnsi" w:cstheme="minorHAnsi"/>
          <w:szCs w:val="18"/>
        </w:rPr>
        <w:t xml:space="preserve"> come sopra definito.</w:t>
      </w:r>
    </w:p>
  </w:footnote>
  <w:footnote w:id="2">
    <w:p w:rsidR="00D22C95" w:rsidRDefault="00D22C95" w:rsidP="00E3731C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426C5A">
        <w:rPr>
          <w:rFonts w:asciiTheme="minorHAnsi" w:hAnsiTheme="minorHAnsi" w:cstheme="minorHAnsi"/>
        </w:rPr>
        <w:t xml:space="preserve">Attenzione, anche per </w:t>
      </w:r>
      <w:r w:rsidRPr="00426C5A">
        <w:rPr>
          <w:rFonts w:asciiTheme="minorHAnsi" w:hAnsiTheme="minorHAnsi" w:cstheme="minorHAnsi"/>
          <w:b/>
        </w:rPr>
        <w:t>tutti</w:t>
      </w:r>
      <w:r w:rsidRPr="00426C5A">
        <w:rPr>
          <w:rFonts w:asciiTheme="minorHAnsi" w:hAnsiTheme="minorHAnsi" w:cstheme="minorHAnsi"/>
        </w:rPr>
        <w:t xml:space="preserve"> i </w:t>
      </w:r>
      <w:proofErr w:type="spellStart"/>
      <w:r w:rsidRPr="00426C5A">
        <w:rPr>
          <w:rFonts w:asciiTheme="minorHAnsi" w:hAnsiTheme="minorHAnsi" w:cstheme="minorHAnsi"/>
          <w:b/>
        </w:rPr>
        <w:t>DocRefId</w:t>
      </w:r>
      <w:proofErr w:type="spellEnd"/>
      <w:r w:rsidRPr="00426C5A">
        <w:rPr>
          <w:rFonts w:asciiTheme="minorHAnsi" w:hAnsiTheme="minorHAnsi" w:cstheme="minorHAnsi"/>
        </w:rPr>
        <w:t xml:space="preserve"> vale </w:t>
      </w:r>
      <w:r w:rsidR="00426C5A">
        <w:rPr>
          <w:rFonts w:asciiTheme="minorHAnsi" w:hAnsiTheme="minorHAnsi" w:cstheme="minorHAnsi"/>
        </w:rPr>
        <w:t>la particolare eccezione per i FPA</w:t>
      </w:r>
      <w:r w:rsidRPr="00426C5A">
        <w:rPr>
          <w:rFonts w:asciiTheme="minorHAnsi" w:hAnsiTheme="minorHAnsi" w:cstheme="minorHAnsi"/>
        </w:rPr>
        <w:t>, l</w:t>
      </w:r>
      <w:r w:rsidR="00426C5A">
        <w:rPr>
          <w:rFonts w:asciiTheme="minorHAnsi" w:hAnsiTheme="minorHAnsi" w:cstheme="minorHAnsi"/>
        </w:rPr>
        <w:t>a cui comunicazione è effettuata</w:t>
      </w:r>
      <w:r w:rsidRPr="00426C5A">
        <w:rPr>
          <w:rFonts w:asciiTheme="minorHAnsi" w:hAnsiTheme="minorHAnsi" w:cstheme="minorHAnsi"/>
        </w:rPr>
        <w:t xml:space="preserve"> dal</w:t>
      </w:r>
      <w:r w:rsidR="00426C5A" w:rsidRPr="00426C5A">
        <w:rPr>
          <w:rFonts w:asciiTheme="minorHAnsi" w:hAnsiTheme="minorHAnsi" w:cstheme="minorHAnsi"/>
          <w:b/>
        </w:rPr>
        <w:t xml:space="preserve"> </w:t>
      </w:r>
      <w:r w:rsidR="008B0BBF">
        <w:rPr>
          <w:rFonts w:asciiTheme="minorHAnsi" w:hAnsiTheme="minorHAnsi" w:cstheme="minorHAnsi"/>
          <w:b/>
        </w:rPr>
        <w:t>s</w:t>
      </w:r>
      <w:r w:rsidR="00426C5A" w:rsidRPr="00426C5A">
        <w:rPr>
          <w:rFonts w:asciiTheme="minorHAnsi" w:hAnsiTheme="minorHAnsi" w:cstheme="minorHAnsi"/>
          <w:b/>
        </w:rPr>
        <w:t>oggetto istitutore</w:t>
      </w:r>
      <w:r w:rsidRPr="00426C5A">
        <w:rPr>
          <w:rFonts w:asciiTheme="minorHAnsi" w:hAnsiTheme="minorHAnsi" w:cstheme="minorHAnsi"/>
        </w:rPr>
        <w:t xml:space="preserve"> per cui è richiesto l’inserimento </w:t>
      </w:r>
      <w:proofErr w:type="spellStart"/>
      <w:r w:rsidR="00E3731C" w:rsidRPr="00E3731C">
        <w:rPr>
          <w:rFonts w:asciiTheme="minorHAnsi" w:hAnsiTheme="minorHAnsi" w:cstheme="minorHAnsi"/>
          <w:b/>
        </w:rPr>
        <w:t>Identificativo</w:t>
      </w:r>
      <w:r w:rsidR="00E3731C" w:rsidRPr="00E3731C">
        <w:rPr>
          <w:rFonts w:asciiTheme="minorHAnsi" w:hAnsiTheme="minorHAnsi" w:cstheme="minorHAnsi"/>
          <w:b/>
          <w:vertAlign w:val="subscript"/>
        </w:rPr>
        <w:t>fpa</w:t>
      </w:r>
      <w:proofErr w:type="spellEnd"/>
      <w:r w:rsidR="00E3731C">
        <w:rPr>
          <w:rFonts w:asciiTheme="minorHAnsi" w:hAnsiTheme="minorHAnsi" w:cstheme="minorHAnsi"/>
        </w:rPr>
        <w:t xml:space="preserve"> come sopra definito.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2775B"/>
    <w:multiLevelType w:val="multilevel"/>
    <w:tmpl w:val="9856806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A2378AE"/>
    <w:multiLevelType w:val="multilevel"/>
    <w:tmpl w:val="A29242AE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94" w:hanging="79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26"/>
        </w:tabs>
        <w:ind w:left="1220" w:hanging="794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94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 w15:restartNumberingAfterBreak="0">
    <w:nsid w:val="369A7CA1"/>
    <w:multiLevelType w:val="hybridMultilevel"/>
    <w:tmpl w:val="03E6D3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4B1F6A"/>
    <w:multiLevelType w:val="hybridMultilevel"/>
    <w:tmpl w:val="FAFE9B4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6D5"/>
    <w:rsid w:val="00046EF2"/>
    <w:rsid w:val="00067219"/>
    <w:rsid w:val="00072D54"/>
    <w:rsid w:val="001055CC"/>
    <w:rsid w:val="00314150"/>
    <w:rsid w:val="0034750A"/>
    <w:rsid w:val="0036202D"/>
    <w:rsid w:val="00374A7C"/>
    <w:rsid w:val="003A1D2A"/>
    <w:rsid w:val="00402B74"/>
    <w:rsid w:val="00426C5A"/>
    <w:rsid w:val="00525E2B"/>
    <w:rsid w:val="00534C9B"/>
    <w:rsid w:val="00670A24"/>
    <w:rsid w:val="006738FB"/>
    <w:rsid w:val="00697EE7"/>
    <w:rsid w:val="006A4AA6"/>
    <w:rsid w:val="00706A63"/>
    <w:rsid w:val="007D08DB"/>
    <w:rsid w:val="00822675"/>
    <w:rsid w:val="00852AC3"/>
    <w:rsid w:val="008B0BBF"/>
    <w:rsid w:val="009063CC"/>
    <w:rsid w:val="00976B39"/>
    <w:rsid w:val="009D7908"/>
    <w:rsid w:val="00A42BC9"/>
    <w:rsid w:val="00A85949"/>
    <w:rsid w:val="00AA0390"/>
    <w:rsid w:val="00B468A7"/>
    <w:rsid w:val="00B841EE"/>
    <w:rsid w:val="00B94EC5"/>
    <w:rsid w:val="00BB2715"/>
    <w:rsid w:val="00BE3A5B"/>
    <w:rsid w:val="00C776D5"/>
    <w:rsid w:val="00D22C95"/>
    <w:rsid w:val="00E3731C"/>
    <w:rsid w:val="00EB7205"/>
    <w:rsid w:val="00F02A58"/>
    <w:rsid w:val="00FD0C02"/>
    <w:rsid w:val="00FE2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6DFB3"/>
  <w15:docId w15:val="{D8200E86-1272-409A-B347-471F66322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D0C02"/>
  </w:style>
  <w:style w:type="paragraph" w:styleId="Titolo1">
    <w:name w:val="heading 1"/>
    <w:basedOn w:val="Normale"/>
    <w:next w:val="Normale"/>
    <w:link w:val="Titolo1Carattere"/>
    <w:uiPriority w:val="9"/>
    <w:qFormat/>
    <w:rsid w:val="00FD0C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D0C0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D0C0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D0C0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D0C0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D0C0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D0C0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D0C0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D0C0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normaltextrun">
    <w:name w:val="normaltextrun"/>
    <w:basedOn w:val="Carpredefinitoparagrafo"/>
    <w:rsid w:val="00534C9B"/>
  </w:style>
  <w:style w:type="table" w:styleId="Grigliatabella">
    <w:name w:val="Table Grid"/>
    <w:basedOn w:val="Tabellanormale"/>
    <w:uiPriority w:val="39"/>
    <w:rsid w:val="00072D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FD0C0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D0C0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D0C0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D0C0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D0C0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D0C02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Corpotesto">
    <w:name w:val="Body Text"/>
    <w:basedOn w:val="Normale"/>
    <w:link w:val="CorpotestoCarattere"/>
    <w:rsid w:val="00D22C95"/>
    <w:pPr>
      <w:spacing w:before="240" w:after="0" w:line="240" w:lineRule="auto"/>
      <w:ind w:left="794"/>
      <w:jc w:val="both"/>
    </w:pPr>
    <w:rPr>
      <w:rFonts w:ascii="Arial" w:eastAsia="Times New Roman" w:hAnsi="Arial" w:cs="Times New Roman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D22C95"/>
    <w:rPr>
      <w:rFonts w:ascii="Arial" w:eastAsia="Times New Roman" w:hAnsi="Arial" w:cs="Times New Roman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rsid w:val="00D22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D22C95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aliases w:val="Footnote symbol,Знак сноски-FN,callout"/>
    <w:rsid w:val="00D22C95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D22C95"/>
    <w:pPr>
      <w:ind w:left="720"/>
      <w:contextualSpacing/>
    </w:pPr>
  </w:style>
  <w:style w:type="character" w:customStyle="1" w:styleId="st">
    <w:name w:val="st"/>
    <w:basedOn w:val="Carpredefinitoparagrafo"/>
    <w:rsid w:val="00BB2715"/>
  </w:style>
  <w:style w:type="paragraph" w:customStyle="1" w:styleId="XMLCode9">
    <w:name w:val="XMLCode 9"/>
    <w:basedOn w:val="Normale"/>
    <w:link w:val="XMLCode9Char"/>
    <w:rsid w:val="009063CC"/>
    <w:pPr>
      <w:keepLines/>
      <w:widowControl w:val="0"/>
      <w:spacing w:before="60" w:after="60" w:line="240" w:lineRule="auto"/>
    </w:pPr>
    <w:rPr>
      <w:rFonts w:ascii="Courier New" w:eastAsia="Times New Roman" w:hAnsi="Courier New" w:cs="Courier New"/>
      <w:bCs/>
      <w:noProof/>
      <w:sz w:val="18"/>
      <w:szCs w:val="24"/>
      <w:lang w:val="en-GB"/>
    </w:rPr>
  </w:style>
  <w:style w:type="character" w:customStyle="1" w:styleId="XMLCode9Char">
    <w:name w:val="XMLCode 9 Char"/>
    <w:basedOn w:val="Carpredefinitoparagrafo"/>
    <w:link w:val="XMLCode9"/>
    <w:rsid w:val="009063CC"/>
    <w:rPr>
      <w:rFonts w:ascii="Courier New" w:eastAsia="Times New Roman" w:hAnsi="Courier New" w:cs="Courier New"/>
      <w:bCs/>
      <w:noProof/>
      <w:sz w:val="18"/>
      <w:szCs w:val="24"/>
      <w:lang w:val="en-GB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D0C0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D0C0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D0C0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FD0C0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FD0C0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FD0C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D0C0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D0C02"/>
    <w:rPr>
      <w:rFonts w:eastAsiaTheme="minorEastAsia"/>
      <w:color w:val="5A5A5A" w:themeColor="text1" w:themeTint="A5"/>
      <w:spacing w:val="15"/>
    </w:rPr>
  </w:style>
  <w:style w:type="character" w:styleId="Enfasigrassetto">
    <w:name w:val="Strong"/>
    <w:basedOn w:val="Carpredefinitoparagrafo"/>
    <w:uiPriority w:val="22"/>
    <w:qFormat/>
    <w:rsid w:val="00FD0C02"/>
    <w:rPr>
      <w:b/>
      <w:bCs/>
    </w:rPr>
  </w:style>
  <w:style w:type="character" w:styleId="Enfasicorsivo">
    <w:name w:val="Emphasis"/>
    <w:basedOn w:val="Carpredefinitoparagrafo"/>
    <w:uiPriority w:val="20"/>
    <w:qFormat/>
    <w:rsid w:val="00FD0C02"/>
    <w:rPr>
      <w:i/>
      <w:iCs/>
    </w:rPr>
  </w:style>
  <w:style w:type="paragraph" w:styleId="Nessunaspaziatura">
    <w:name w:val="No Spacing"/>
    <w:uiPriority w:val="1"/>
    <w:qFormat/>
    <w:rsid w:val="00FD0C02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FD0C02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D0C02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D0C0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D0C02"/>
    <w:rPr>
      <w:i/>
      <w:iCs/>
      <w:color w:val="5B9BD5" w:themeColor="accent1"/>
    </w:rPr>
  </w:style>
  <w:style w:type="character" w:styleId="Enfasidelicata">
    <w:name w:val="Subtle Emphasis"/>
    <w:basedOn w:val="Carpredefinitoparagrafo"/>
    <w:uiPriority w:val="19"/>
    <w:qFormat/>
    <w:rsid w:val="00FD0C02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FD0C02"/>
    <w:rPr>
      <w:i/>
      <w:iCs/>
      <w:color w:val="5B9BD5" w:themeColor="accent1"/>
    </w:rPr>
  </w:style>
  <w:style w:type="character" w:styleId="Riferimentodelicato">
    <w:name w:val="Subtle Reference"/>
    <w:basedOn w:val="Carpredefinitoparagrafo"/>
    <w:uiPriority w:val="31"/>
    <w:qFormat/>
    <w:rsid w:val="00FD0C02"/>
    <w:rPr>
      <w:smallCaps/>
      <w:color w:val="5A5A5A" w:themeColor="text1" w:themeTint="A5"/>
    </w:rPr>
  </w:style>
  <w:style w:type="character" w:styleId="Riferimentointenso">
    <w:name w:val="Intense Reference"/>
    <w:basedOn w:val="Carpredefinitoparagrafo"/>
    <w:uiPriority w:val="32"/>
    <w:qFormat/>
    <w:rsid w:val="00FD0C02"/>
    <w:rPr>
      <w:b/>
      <w:bCs/>
      <w:smallCaps/>
      <w:color w:val="5B9BD5" w:themeColor="accent1"/>
      <w:spacing w:val="5"/>
    </w:rPr>
  </w:style>
  <w:style w:type="character" w:styleId="Titolodellibro">
    <w:name w:val="Book Title"/>
    <w:basedOn w:val="Carpredefinitoparagrafo"/>
    <w:uiPriority w:val="33"/>
    <w:qFormat/>
    <w:rsid w:val="00FD0C02"/>
    <w:rPr>
      <w:b/>
      <w:bCs/>
      <w:i/>
      <w:iC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FD0C02"/>
    <w:pPr>
      <w:outlineLvl w:val="9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46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46EF2"/>
    <w:rPr>
      <w:rFonts w:ascii="Tahoma" w:hAnsi="Tahoma" w:cs="Tahoma"/>
      <w:sz w:val="16"/>
      <w:szCs w:val="16"/>
    </w:rPr>
  </w:style>
  <w:style w:type="paragraph" w:styleId="Revisione">
    <w:name w:val="Revision"/>
    <w:hidden/>
    <w:uiPriority w:val="99"/>
    <w:semiHidden/>
    <w:rsid w:val="008B0BBF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E373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3731C"/>
  </w:style>
  <w:style w:type="paragraph" w:styleId="Pidipagina">
    <w:name w:val="footer"/>
    <w:basedOn w:val="Normale"/>
    <w:link w:val="PidipaginaCarattere"/>
    <w:uiPriority w:val="99"/>
    <w:unhideWhenUsed/>
    <w:rsid w:val="00E373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373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36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0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453682">
              <w:marLeft w:val="-90"/>
              <w:marRight w:val="-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8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60A47C-2067-4F4A-B02B-85425535F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Agenzia delle Entrate</Company>
  <LinksUpToDate>false</LinksUpToDate>
  <CharactersWithSpaces>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SESSA MANRICO</dc:creator>
  <cp:lastModifiedBy>SESSA MANRICO</cp:lastModifiedBy>
  <cp:revision>7</cp:revision>
  <cp:lastPrinted>2021-01-11T15:31:00Z</cp:lastPrinted>
  <dcterms:created xsi:type="dcterms:W3CDTF">2020-09-09T08:13:00Z</dcterms:created>
  <dcterms:modified xsi:type="dcterms:W3CDTF">2021-01-11T15:32:00Z</dcterms:modified>
</cp:coreProperties>
</file>