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4F4A" w14:textId="77777777" w:rsidR="00465301" w:rsidRDefault="00520C3D">
      <w:pPr>
        <w:pStyle w:val="Titolo2"/>
        <w:rPr>
          <w:rFonts w:ascii="Times New Roman" w:hAnsi="Times New Roman"/>
          <w:spacing w:val="60"/>
          <w:sz w:val="28"/>
          <w:szCs w:val="28"/>
        </w:rPr>
      </w:pPr>
      <w:r w:rsidRPr="00D32208">
        <w:rPr>
          <w:rFonts w:ascii="Times New Roman" w:hAnsi="Times New Roman"/>
          <w:spacing w:val="60"/>
          <w:sz w:val="28"/>
          <w:szCs w:val="28"/>
        </w:rPr>
        <w:t xml:space="preserve">DICHIARAZIONE SOSTITUTIVA </w:t>
      </w:r>
    </w:p>
    <w:p w14:paraId="71A5D1BA" w14:textId="77777777" w:rsidR="00983313" w:rsidRPr="00D32208" w:rsidRDefault="00520C3D">
      <w:pPr>
        <w:pStyle w:val="Titolo2"/>
        <w:rPr>
          <w:rFonts w:ascii="Times New Roman" w:hAnsi="Times New Roman"/>
          <w:spacing w:val="60"/>
          <w:sz w:val="28"/>
          <w:szCs w:val="28"/>
        </w:rPr>
      </w:pPr>
      <w:r w:rsidRPr="00D32208">
        <w:rPr>
          <w:rFonts w:ascii="Times New Roman" w:hAnsi="Times New Roman"/>
          <w:spacing w:val="60"/>
          <w:sz w:val="28"/>
          <w:szCs w:val="28"/>
        </w:rPr>
        <w:t>ATTO DI NOTORIETÀ</w:t>
      </w:r>
    </w:p>
    <w:p w14:paraId="016BB28D" w14:textId="77777777" w:rsidR="00983313" w:rsidRPr="00465301" w:rsidRDefault="00983313">
      <w:pPr>
        <w:jc w:val="center"/>
        <w:rPr>
          <w:i/>
          <w:sz w:val="24"/>
          <w:szCs w:val="24"/>
          <w:lang w:val="de-DE"/>
        </w:rPr>
      </w:pPr>
      <w:r w:rsidRPr="00465301">
        <w:rPr>
          <w:i/>
          <w:sz w:val="24"/>
          <w:szCs w:val="24"/>
          <w:lang w:val="de-DE"/>
        </w:rPr>
        <w:t>(Art. 47 D.P.R. 445 del 28.12.2000)</w:t>
      </w:r>
    </w:p>
    <w:p w14:paraId="1BAD86F1" w14:textId="77777777" w:rsidR="00983313" w:rsidRPr="00D32208" w:rsidRDefault="00983313">
      <w:pPr>
        <w:spacing w:line="80" w:lineRule="exact"/>
        <w:jc w:val="center"/>
        <w:rPr>
          <w:sz w:val="16"/>
          <w:lang w:val="de-DE"/>
        </w:rPr>
      </w:pPr>
    </w:p>
    <w:p w14:paraId="6B1E9C79" w14:textId="77777777" w:rsidR="00D32208" w:rsidRDefault="00D32208" w:rsidP="009C339C">
      <w:pPr>
        <w:jc w:val="center"/>
        <w:rPr>
          <w:b/>
          <w:sz w:val="24"/>
          <w:szCs w:val="24"/>
        </w:rPr>
      </w:pPr>
    </w:p>
    <w:p w14:paraId="1065B9E5" w14:textId="77777777" w:rsidR="00983313" w:rsidRPr="00C20697" w:rsidRDefault="00465301" w:rsidP="00D32208">
      <w:pPr>
        <w:spacing w:line="360" w:lineRule="auto"/>
        <w:jc w:val="center"/>
        <w:rPr>
          <w:b/>
          <w:i/>
          <w:sz w:val="24"/>
          <w:szCs w:val="24"/>
        </w:rPr>
      </w:pPr>
      <w:r w:rsidRPr="00C20697">
        <w:rPr>
          <w:b/>
          <w:i/>
          <w:sz w:val="24"/>
          <w:szCs w:val="24"/>
        </w:rPr>
        <w:t>M</w:t>
      </w:r>
      <w:r w:rsidR="00D32208" w:rsidRPr="00C20697">
        <w:rPr>
          <w:b/>
          <w:i/>
          <w:sz w:val="24"/>
          <w:szCs w:val="24"/>
        </w:rPr>
        <w:t>ateriali contenenti amianto e/o di altr</w:t>
      </w:r>
      <w:r w:rsidRPr="00C20697">
        <w:rPr>
          <w:b/>
          <w:i/>
          <w:sz w:val="24"/>
          <w:szCs w:val="24"/>
        </w:rPr>
        <w:t>i</w:t>
      </w:r>
      <w:r w:rsidR="00D32208" w:rsidRPr="00C20697">
        <w:rPr>
          <w:b/>
          <w:i/>
          <w:sz w:val="24"/>
          <w:szCs w:val="24"/>
        </w:rPr>
        <w:t xml:space="preserve"> material</w:t>
      </w:r>
      <w:r w:rsidRPr="00C20697">
        <w:rPr>
          <w:b/>
          <w:i/>
          <w:sz w:val="24"/>
          <w:szCs w:val="24"/>
        </w:rPr>
        <w:t>i</w:t>
      </w:r>
      <w:r w:rsidR="00D32208" w:rsidRPr="00C20697">
        <w:rPr>
          <w:b/>
          <w:i/>
          <w:sz w:val="24"/>
          <w:szCs w:val="24"/>
        </w:rPr>
        <w:t xml:space="preserve"> da costruzione</w:t>
      </w:r>
      <w:r w:rsidRPr="00C20697">
        <w:rPr>
          <w:b/>
          <w:i/>
          <w:sz w:val="24"/>
          <w:szCs w:val="24"/>
        </w:rPr>
        <w:t xml:space="preserve"> </w:t>
      </w:r>
      <w:r w:rsidR="00D32208" w:rsidRPr="00C20697">
        <w:rPr>
          <w:b/>
          <w:i/>
          <w:sz w:val="24"/>
          <w:szCs w:val="24"/>
        </w:rPr>
        <w:t>/ finitura per il quale sia conclamato, o comunque sospett</w:t>
      </w:r>
      <w:r w:rsidR="00C20697">
        <w:rPr>
          <w:b/>
          <w:i/>
          <w:sz w:val="24"/>
          <w:szCs w:val="24"/>
        </w:rPr>
        <w:t>ato</w:t>
      </w:r>
      <w:r w:rsidR="00D32208" w:rsidRPr="00C20697">
        <w:rPr>
          <w:b/>
          <w:i/>
          <w:sz w:val="24"/>
          <w:szCs w:val="24"/>
        </w:rPr>
        <w:t xml:space="preserve">, un possibile danno da esposizione per la salute delle persone </w:t>
      </w:r>
    </w:p>
    <w:p w14:paraId="29993FAA" w14:textId="77777777" w:rsidR="009C339C" w:rsidRPr="00D32208" w:rsidRDefault="009C339C">
      <w:pPr>
        <w:jc w:val="center"/>
        <w:rPr>
          <w:b/>
        </w:rPr>
      </w:pPr>
    </w:p>
    <w:p w14:paraId="772C1C72" w14:textId="77777777" w:rsidR="009C339C" w:rsidRPr="00D32208" w:rsidRDefault="009C339C">
      <w:pPr>
        <w:jc w:val="center"/>
        <w:rPr>
          <w:b/>
        </w:rPr>
      </w:pPr>
    </w:p>
    <w:p w14:paraId="724C2A63" w14:textId="77777777" w:rsidR="00983313" w:rsidRPr="00D32208" w:rsidRDefault="00983313">
      <w:pPr>
        <w:spacing w:line="60" w:lineRule="exact"/>
        <w:jc w:val="center"/>
      </w:pPr>
    </w:p>
    <w:p w14:paraId="6F03043C" w14:textId="77777777" w:rsidR="00983313" w:rsidRPr="00D32208" w:rsidRDefault="00983313">
      <w:pPr>
        <w:pStyle w:val="Pidipagina"/>
        <w:tabs>
          <w:tab w:val="clear" w:pos="4819"/>
          <w:tab w:val="clear" w:pos="9638"/>
          <w:tab w:val="left" w:pos="-1701"/>
          <w:tab w:val="left" w:pos="-284"/>
          <w:tab w:val="left" w:pos="6237"/>
          <w:tab w:val="left" w:pos="6521"/>
          <w:tab w:val="left" w:pos="9639"/>
        </w:tabs>
        <w:jc w:val="both"/>
        <w:rPr>
          <w:sz w:val="24"/>
          <w:szCs w:val="24"/>
        </w:rPr>
      </w:pPr>
      <w:r w:rsidRPr="00D32208">
        <w:rPr>
          <w:sz w:val="24"/>
          <w:szCs w:val="24"/>
        </w:rPr>
        <w:t>Il/La sottoscritto/a,</w:t>
      </w:r>
    </w:p>
    <w:p w14:paraId="61C65DC4" w14:textId="77777777" w:rsidR="00983313" w:rsidRPr="00D32208" w:rsidRDefault="00983313">
      <w:pPr>
        <w:pStyle w:val="Pidipagina"/>
        <w:tabs>
          <w:tab w:val="clear" w:pos="4819"/>
          <w:tab w:val="clear" w:pos="9638"/>
          <w:tab w:val="left" w:pos="-1701"/>
          <w:tab w:val="left" w:pos="-284"/>
          <w:tab w:val="left" w:pos="6237"/>
          <w:tab w:val="left" w:pos="6521"/>
          <w:tab w:val="left" w:pos="9639"/>
        </w:tabs>
        <w:spacing w:line="80" w:lineRule="exact"/>
        <w:jc w:val="both"/>
        <w:rPr>
          <w:sz w:val="24"/>
          <w:szCs w:val="24"/>
        </w:rPr>
      </w:pPr>
    </w:p>
    <w:p w14:paraId="12081EAB" w14:textId="77777777" w:rsidR="00C20697" w:rsidRDefault="00C20697" w:rsidP="00C20697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tabs>
          <w:tab w:val="left" w:pos="3544"/>
          <w:tab w:val="left" w:pos="3686"/>
          <w:tab w:val="left" w:pos="6379"/>
          <w:tab w:val="left" w:pos="6521"/>
          <w:tab w:val="left" w:pos="9639"/>
        </w:tabs>
        <w:spacing w:line="360" w:lineRule="auto"/>
        <w:rPr>
          <w:sz w:val="24"/>
          <w:szCs w:val="24"/>
        </w:rPr>
      </w:pPr>
    </w:p>
    <w:p w14:paraId="5C8D4044" w14:textId="77777777" w:rsidR="00983313" w:rsidRPr="00D32208" w:rsidRDefault="00983313" w:rsidP="00C20697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tabs>
          <w:tab w:val="left" w:pos="3544"/>
          <w:tab w:val="left" w:pos="3686"/>
          <w:tab w:val="left" w:pos="6379"/>
          <w:tab w:val="left" w:pos="6521"/>
          <w:tab w:val="left" w:pos="10206"/>
        </w:tabs>
        <w:spacing w:line="360" w:lineRule="auto"/>
        <w:rPr>
          <w:sz w:val="24"/>
          <w:szCs w:val="24"/>
        </w:rPr>
      </w:pPr>
      <w:r w:rsidRPr="00D32208">
        <w:rPr>
          <w:sz w:val="24"/>
          <w:szCs w:val="24"/>
        </w:rPr>
        <w:t>Cognome</w:t>
      </w:r>
      <w:r w:rsidRPr="00D32208">
        <w:rPr>
          <w:sz w:val="24"/>
          <w:szCs w:val="24"/>
          <w:u w:val="single"/>
        </w:rPr>
        <w:tab/>
      </w:r>
      <w:r w:rsidRPr="00D32208">
        <w:rPr>
          <w:sz w:val="24"/>
          <w:szCs w:val="24"/>
        </w:rPr>
        <w:tab/>
        <w:t>Nome</w:t>
      </w:r>
      <w:r w:rsidRPr="00D32208">
        <w:rPr>
          <w:sz w:val="24"/>
          <w:szCs w:val="24"/>
          <w:u w:val="single"/>
        </w:rPr>
        <w:tab/>
      </w:r>
      <w:r w:rsidR="00C20697">
        <w:rPr>
          <w:sz w:val="24"/>
          <w:szCs w:val="24"/>
        </w:rPr>
        <w:tab/>
        <w:t>C.F</w:t>
      </w:r>
      <w:r w:rsidRPr="00D32208">
        <w:rPr>
          <w:sz w:val="24"/>
          <w:szCs w:val="24"/>
        </w:rPr>
        <w:t>.</w:t>
      </w:r>
      <w:r w:rsidRPr="00D32208">
        <w:rPr>
          <w:sz w:val="24"/>
          <w:szCs w:val="24"/>
          <w:u w:val="single"/>
        </w:rPr>
        <w:tab/>
      </w:r>
    </w:p>
    <w:p w14:paraId="31E748BF" w14:textId="77777777" w:rsidR="00983313" w:rsidRPr="00D32208" w:rsidRDefault="00C20697" w:rsidP="00C20697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tabs>
          <w:tab w:val="left" w:pos="6379"/>
          <w:tab w:val="left" w:pos="6521"/>
          <w:tab w:val="left" w:pos="1020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qualità di _________________________della </w:t>
      </w:r>
      <w:r w:rsidR="00983313" w:rsidRPr="00D32208">
        <w:rPr>
          <w:sz w:val="24"/>
          <w:szCs w:val="24"/>
        </w:rPr>
        <w:t>Società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__________________P.</w:t>
      </w:r>
      <w:r w:rsidR="00983313" w:rsidRPr="00D32208">
        <w:rPr>
          <w:sz w:val="24"/>
          <w:szCs w:val="24"/>
        </w:rPr>
        <w:t xml:space="preserve"> IVA</w:t>
      </w:r>
      <w:r w:rsidR="00983313" w:rsidRPr="00D32208">
        <w:rPr>
          <w:sz w:val="24"/>
          <w:szCs w:val="24"/>
          <w:u w:val="single"/>
        </w:rPr>
        <w:tab/>
      </w:r>
    </w:p>
    <w:p w14:paraId="10DE8B46" w14:textId="77777777" w:rsidR="00983313" w:rsidRPr="00D32208" w:rsidRDefault="00983313" w:rsidP="00C20697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tabs>
          <w:tab w:val="left" w:pos="7797"/>
          <w:tab w:val="left" w:pos="7938"/>
          <w:tab w:val="left" w:pos="10206"/>
        </w:tabs>
        <w:spacing w:line="360" w:lineRule="auto"/>
        <w:rPr>
          <w:sz w:val="24"/>
          <w:szCs w:val="24"/>
        </w:rPr>
      </w:pPr>
      <w:r w:rsidRPr="00D32208">
        <w:rPr>
          <w:sz w:val="24"/>
          <w:szCs w:val="24"/>
        </w:rPr>
        <w:t>Sede/Domicilio in via/piazza</w:t>
      </w:r>
      <w:r w:rsidRPr="00D32208">
        <w:rPr>
          <w:sz w:val="24"/>
          <w:szCs w:val="24"/>
          <w:u w:val="single"/>
        </w:rPr>
        <w:tab/>
      </w:r>
      <w:r w:rsidRPr="00D32208">
        <w:rPr>
          <w:sz w:val="24"/>
          <w:szCs w:val="24"/>
        </w:rPr>
        <w:tab/>
        <w:t>n°</w:t>
      </w:r>
      <w:r w:rsidRPr="00D32208">
        <w:rPr>
          <w:sz w:val="24"/>
          <w:szCs w:val="24"/>
          <w:u w:val="single"/>
        </w:rPr>
        <w:tab/>
      </w:r>
    </w:p>
    <w:p w14:paraId="4491C5A2" w14:textId="77777777" w:rsidR="00983313" w:rsidRPr="00D32208" w:rsidRDefault="00983313" w:rsidP="00C20697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tabs>
          <w:tab w:val="left" w:pos="7230"/>
          <w:tab w:val="left" w:pos="7371"/>
          <w:tab w:val="left" w:pos="10206"/>
        </w:tabs>
        <w:spacing w:line="360" w:lineRule="auto"/>
        <w:rPr>
          <w:sz w:val="24"/>
          <w:szCs w:val="24"/>
          <w:u w:val="single"/>
        </w:rPr>
      </w:pPr>
      <w:r w:rsidRPr="00D32208">
        <w:rPr>
          <w:sz w:val="24"/>
          <w:szCs w:val="24"/>
        </w:rPr>
        <w:t>Comune</w:t>
      </w:r>
      <w:r w:rsidRPr="00D32208">
        <w:rPr>
          <w:sz w:val="24"/>
          <w:szCs w:val="24"/>
          <w:u w:val="single"/>
        </w:rPr>
        <w:tab/>
      </w:r>
      <w:r w:rsidRPr="00D32208">
        <w:rPr>
          <w:sz w:val="24"/>
          <w:szCs w:val="24"/>
        </w:rPr>
        <w:tab/>
        <w:t>Cap</w:t>
      </w:r>
      <w:r w:rsidRPr="00D32208">
        <w:rPr>
          <w:sz w:val="24"/>
          <w:szCs w:val="24"/>
          <w:u w:val="single"/>
        </w:rPr>
        <w:tab/>
      </w:r>
    </w:p>
    <w:p w14:paraId="2757C373" w14:textId="77777777" w:rsidR="00983313" w:rsidRPr="00475D67" w:rsidRDefault="00983313" w:rsidP="00C20697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tabs>
          <w:tab w:val="left" w:pos="3402"/>
          <w:tab w:val="left" w:pos="3544"/>
          <w:tab w:val="left" w:pos="5812"/>
          <w:tab w:val="left" w:pos="5954"/>
          <w:tab w:val="left" w:pos="10206"/>
        </w:tabs>
        <w:spacing w:line="360" w:lineRule="auto"/>
        <w:rPr>
          <w:sz w:val="24"/>
          <w:szCs w:val="24"/>
        </w:rPr>
      </w:pPr>
      <w:r w:rsidRPr="00475D67">
        <w:rPr>
          <w:sz w:val="24"/>
          <w:szCs w:val="24"/>
        </w:rPr>
        <w:t>Tel.</w:t>
      </w:r>
      <w:r w:rsidRPr="00475D67">
        <w:rPr>
          <w:sz w:val="24"/>
          <w:szCs w:val="24"/>
          <w:u w:val="single"/>
        </w:rPr>
        <w:tab/>
      </w:r>
      <w:r w:rsidRPr="00475D67">
        <w:rPr>
          <w:sz w:val="24"/>
          <w:szCs w:val="24"/>
        </w:rPr>
        <w:tab/>
        <w:t>Fax</w:t>
      </w:r>
      <w:r w:rsidRPr="00475D67">
        <w:rPr>
          <w:sz w:val="24"/>
          <w:szCs w:val="24"/>
          <w:u w:val="single"/>
        </w:rPr>
        <w:tab/>
      </w:r>
      <w:r w:rsidRPr="00475D67">
        <w:rPr>
          <w:sz w:val="24"/>
          <w:szCs w:val="24"/>
        </w:rPr>
        <w:tab/>
        <w:t>e-mail</w:t>
      </w:r>
      <w:r w:rsidRPr="00475D67">
        <w:rPr>
          <w:sz w:val="24"/>
          <w:szCs w:val="24"/>
          <w:u w:val="single"/>
        </w:rPr>
        <w:tab/>
      </w:r>
    </w:p>
    <w:p w14:paraId="6CF1E652" w14:textId="77777777" w:rsidR="00983313" w:rsidRPr="00475D67" w:rsidRDefault="00983313">
      <w:pPr>
        <w:pStyle w:val="Pidipagina"/>
        <w:tabs>
          <w:tab w:val="clear" w:pos="4819"/>
          <w:tab w:val="left" w:pos="-1701"/>
          <w:tab w:val="left" w:pos="-284"/>
          <w:tab w:val="left" w:pos="8505"/>
          <w:tab w:val="left" w:pos="9638"/>
        </w:tabs>
        <w:spacing w:line="100" w:lineRule="exact"/>
        <w:jc w:val="both"/>
        <w:rPr>
          <w:sz w:val="24"/>
          <w:szCs w:val="24"/>
        </w:rPr>
      </w:pPr>
    </w:p>
    <w:p w14:paraId="171DC5F0" w14:textId="77777777" w:rsidR="00183D90" w:rsidRPr="00475D67" w:rsidRDefault="00183D90" w:rsidP="00151064">
      <w:pPr>
        <w:pStyle w:val="Pidipagina"/>
        <w:tabs>
          <w:tab w:val="clear" w:pos="4819"/>
          <w:tab w:val="clear" w:pos="9638"/>
          <w:tab w:val="left" w:pos="-1701"/>
          <w:tab w:val="left" w:pos="-284"/>
          <w:tab w:val="left" w:pos="9639"/>
        </w:tabs>
        <w:jc w:val="both"/>
        <w:rPr>
          <w:sz w:val="24"/>
          <w:szCs w:val="24"/>
        </w:rPr>
      </w:pPr>
    </w:p>
    <w:p w14:paraId="6C3F3C43" w14:textId="77777777" w:rsidR="00983313" w:rsidRPr="00475D67" w:rsidRDefault="009C339C" w:rsidP="00465301">
      <w:pPr>
        <w:pStyle w:val="Pidipagina"/>
        <w:tabs>
          <w:tab w:val="clear" w:pos="4819"/>
          <w:tab w:val="clear" w:pos="9638"/>
          <w:tab w:val="left" w:pos="-1701"/>
          <w:tab w:val="left" w:pos="-284"/>
          <w:tab w:val="left" w:pos="9639"/>
        </w:tabs>
        <w:spacing w:line="360" w:lineRule="auto"/>
        <w:jc w:val="both"/>
        <w:rPr>
          <w:sz w:val="24"/>
          <w:szCs w:val="24"/>
        </w:rPr>
      </w:pPr>
      <w:r w:rsidRPr="00475D67">
        <w:rPr>
          <w:sz w:val="24"/>
          <w:szCs w:val="24"/>
        </w:rPr>
        <w:t>con riferimento all’offerta___________</w:t>
      </w:r>
      <w:r w:rsidR="00983313" w:rsidRPr="00475D67">
        <w:rPr>
          <w:sz w:val="24"/>
          <w:szCs w:val="24"/>
        </w:rPr>
        <w:t xml:space="preserve"> </w:t>
      </w:r>
      <w:r w:rsidR="00151064" w:rsidRPr="00475D67">
        <w:rPr>
          <w:sz w:val="24"/>
          <w:szCs w:val="24"/>
        </w:rPr>
        <w:t>pe</w:t>
      </w:r>
      <w:r w:rsidR="00D61350">
        <w:rPr>
          <w:sz w:val="24"/>
          <w:szCs w:val="24"/>
        </w:rPr>
        <w:t>r l’indagine di mercato____________</w:t>
      </w:r>
      <w:r w:rsidR="00151064" w:rsidRPr="00475D67">
        <w:rPr>
          <w:sz w:val="24"/>
          <w:szCs w:val="24"/>
        </w:rPr>
        <w:t>.</w:t>
      </w:r>
      <w:r w:rsidR="004F4397" w:rsidRPr="00475D67">
        <w:rPr>
          <w:sz w:val="24"/>
          <w:szCs w:val="24"/>
        </w:rPr>
        <w:t xml:space="preserve"> </w:t>
      </w:r>
      <w:r w:rsidR="00983313" w:rsidRPr="00475D67">
        <w:rPr>
          <w:sz w:val="24"/>
          <w:szCs w:val="24"/>
        </w:rPr>
        <w:t xml:space="preserve">consapevole che in caso di dichiarazione mendace sarà punito ai sensi del </w:t>
      </w:r>
      <w:proofErr w:type="gramStart"/>
      <w:r w:rsidR="00983313" w:rsidRPr="00475D67">
        <w:rPr>
          <w:sz w:val="24"/>
          <w:szCs w:val="24"/>
        </w:rPr>
        <w:t>Codice Penale</w:t>
      </w:r>
      <w:proofErr w:type="gramEnd"/>
      <w:r w:rsidR="00983313" w:rsidRPr="00475D67">
        <w:rPr>
          <w:sz w:val="24"/>
          <w:szCs w:val="24"/>
        </w:rPr>
        <w:t xml:space="preserve"> secondo quanto prescritto dall'art. 76 del D.P.R. 445/2000 e che, inoltre, qualora emerga la non veridicità del contenuto delle dichiarazioni rese, decadrà dai benefici conseguenti al provvedimento eventualmente emanato sulla base della dichiarazione non verit</w:t>
      </w:r>
      <w:r w:rsidR="00D32208" w:rsidRPr="00475D67">
        <w:rPr>
          <w:sz w:val="24"/>
          <w:szCs w:val="24"/>
        </w:rPr>
        <w:t>iera (art. 75 D.P.R. 445/2000)</w:t>
      </w:r>
    </w:p>
    <w:p w14:paraId="50F7B965" w14:textId="77777777" w:rsidR="00983313" w:rsidRPr="00475D67" w:rsidRDefault="00983313" w:rsidP="00465301">
      <w:pPr>
        <w:spacing w:line="360" w:lineRule="auto"/>
        <w:jc w:val="both"/>
        <w:rPr>
          <w:sz w:val="24"/>
          <w:szCs w:val="24"/>
        </w:rPr>
      </w:pPr>
    </w:p>
    <w:p w14:paraId="4A9036A0" w14:textId="77777777" w:rsidR="00983313" w:rsidRPr="00465301" w:rsidRDefault="00D32208" w:rsidP="00465301">
      <w:pPr>
        <w:pStyle w:val="Titolo3"/>
        <w:spacing w:line="360" w:lineRule="auto"/>
        <w:rPr>
          <w:rFonts w:ascii="Times New Roman" w:hAnsi="Times New Roman"/>
          <w:sz w:val="32"/>
          <w:szCs w:val="24"/>
        </w:rPr>
      </w:pPr>
      <w:r w:rsidRPr="00475D67">
        <w:rPr>
          <w:rFonts w:ascii="Times New Roman" w:hAnsi="Times New Roman"/>
          <w:sz w:val="32"/>
          <w:szCs w:val="24"/>
        </w:rPr>
        <w:t xml:space="preserve"> </w:t>
      </w:r>
      <w:r w:rsidR="00983313" w:rsidRPr="00475D67">
        <w:rPr>
          <w:rFonts w:ascii="Times New Roman" w:hAnsi="Times New Roman"/>
          <w:sz w:val="32"/>
          <w:szCs w:val="24"/>
        </w:rPr>
        <w:t>DICHIARA</w:t>
      </w:r>
    </w:p>
    <w:p w14:paraId="198C7749" w14:textId="77777777" w:rsidR="009E5C08" w:rsidRDefault="009E5C08" w:rsidP="0046530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040"/>
          <w:tab w:val="left" w:pos="5664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Cs w:val="24"/>
        </w:rPr>
      </w:pPr>
    </w:p>
    <w:p w14:paraId="3CC8F938" w14:textId="77777777" w:rsidR="00183D90" w:rsidRDefault="00183D90" w:rsidP="0046530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040"/>
          <w:tab w:val="left" w:pos="5664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Cs w:val="24"/>
        </w:rPr>
      </w:pPr>
      <w:r w:rsidRPr="00D32208">
        <w:rPr>
          <w:szCs w:val="24"/>
        </w:rPr>
        <w:t>che nell'immobile</w:t>
      </w:r>
      <w:r w:rsidR="00D32208">
        <w:rPr>
          <w:szCs w:val="24"/>
        </w:rPr>
        <w:t xml:space="preserve"> </w:t>
      </w:r>
      <w:r w:rsidR="00983313" w:rsidRPr="00D32208">
        <w:rPr>
          <w:szCs w:val="24"/>
        </w:rPr>
        <w:t xml:space="preserve">oggetto </w:t>
      </w:r>
      <w:r w:rsidRPr="00D32208">
        <w:rPr>
          <w:szCs w:val="24"/>
        </w:rPr>
        <w:t>dell’offerta:</w:t>
      </w:r>
    </w:p>
    <w:p w14:paraId="050DC10C" w14:textId="77777777" w:rsidR="00465301" w:rsidRPr="00D32208" w:rsidRDefault="00465301" w:rsidP="0046530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040"/>
          <w:tab w:val="left" w:pos="5664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Cs w:val="24"/>
        </w:rPr>
      </w:pPr>
    </w:p>
    <w:p w14:paraId="7BB3ABD1" w14:textId="77777777" w:rsidR="009E5C08" w:rsidRPr="009E5C08" w:rsidRDefault="00183D90" w:rsidP="00465301">
      <w:pPr>
        <w:pStyle w:val="Standard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040"/>
          <w:tab w:val="left" w:pos="5664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b/>
          <w:szCs w:val="24"/>
        </w:rPr>
      </w:pPr>
      <w:r w:rsidRPr="009E5C08">
        <w:rPr>
          <w:b/>
          <w:szCs w:val="24"/>
        </w:rPr>
        <w:t>non sono presenti materiali contenenti amianto</w:t>
      </w:r>
      <w:r w:rsidR="00025A6F">
        <w:rPr>
          <w:b/>
          <w:szCs w:val="24"/>
        </w:rPr>
        <w:t xml:space="preserve"> (MCA)</w:t>
      </w:r>
    </w:p>
    <w:p w14:paraId="36D3758D" w14:textId="77777777" w:rsidR="00183D90" w:rsidRDefault="009E5C08" w:rsidP="00465301">
      <w:pPr>
        <w:pStyle w:val="Standard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040"/>
          <w:tab w:val="left" w:pos="5664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Cs w:val="24"/>
        </w:rPr>
      </w:pPr>
      <w:r>
        <w:rPr>
          <w:szCs w:val="24"/>
        </w:rPr>
        <w:t>perché non presenti n</w:t>
      </w:r>
      <w:r w:rsidR="009206AE">
        <w:rPr>
          <w:szCs w:val="24"/>
        </w:rPr>
        <w:t>elle strutture / opere edilizie</w:t>
      </w:r>
      <w:r w:rsidR="00183D90" w:rsidRPr="00D32208">
        <w:rPr>
          <w:szCs w:val="24"/>
        </w:rPr>
        <w:t>;</w:t>
      </w:r>
    </w:p>
    <w:p w14:paraId="6951692D" w14:textId="77777777" w:rsidR="009E5C08" w:rsidRDefault="009E5C08" w:rsidP="00465301">
      <w:pPr>
        <w:pStyle w:val="Standard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040"/>
          <w:tab w:val="left" w:pos="5664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perché seppur presenti nelle strutture / opere edilizie su di essi è stata effettuata successiva attività di </w:t>
      </w:r>
      <w:r w:rsidRPr="00814D92">
        <w:rPr>
          <w:szCs w:val="24"/>
        </w:rPr>
        <w:t>rimozione</w:t>
      </w:r>
      <w:r>
        <w:rPr>
          <w:szCs w:val="24"/>
        </w:rPr>
        <w:t xml:space="preserve"> (</w:t>
      </w:r>
      <w:r w:rsidRPr="00C20697">
        <w:rPr>
          <w:i/>
          <w:szCs w:val="24"/>
        </w:rPr>
        <w:t>allegare gli estremi degli atti autorizzativi relativi a tali attività e il censimento completo delle strutture / opere edilizie su cui si è intervenuti</w:t>
      </w:r>
      <w:r>
        <w:rPr>
          <w:szCs w:val="24"/>
        </w:rPr>
        <w:t>).</w:t>
      </w:r>
    </w:p>
    <w:p w14:paraId="733CE412" w14:textId="77777777" w:rsidR="00465301" w:rsidRPr="00D32208" w:rsidRDefault="00465301" w:rsidP="0046530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040"/>
          <w:tab w:val="left" w:pos="5664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440"/>
        <w:jc w:val="both"/>
        <w:rPr>
          <w:szCs w:val="24"/>
        </w:rPr>
      </w:pPr>
    </w:p>
    <w:p w14:paraId="020688FE" w14:textId="77777777" w:rsidR="00183D90" w:rsidRPr="009E5C08" w:rsidRDefault="00183D90" w:rsidP="00465301">
      <w:pPr>
        <w:pStyle w:val="Standard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040"/>
          <w:tab w:val="left" w:pos="5664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b/>
          <w:szCs w:val="24"/>
        </w:rPr>
      </w:pPr>
      <w:r w:rsidRPr="009E5C08">
        <w:rPr>
          <w:b/>
          <w:szCs w:val="24"/>
        </w:rPr>
        <w:t>non sono presenti materiali da costruzione / finitura per i quali sia conclamato, o comunque sospetto, un possibile danno da esposizione per la salute delle</w:t>
      </w:r>
      <w:r w:rsidR="00037798" w:rsidRPr="009E5C08">
        <w:rPr>
          <w:b/>
          <w:szCs w:val="24"/>
        </w:rPr>
        <w:t xml:space="preserve"> persone presenti nell’immobile</w:t>
      </w:r>
    </w:p>
    <w:p w14:paraId="4FC234E4" w14:textId="77777777" w:rsidR="009E5C08" w:rsidRPr="009E5C08" w:rsidRDefault="009E5C08" w:rsidP="00465301">
      <w:pPr>
        <w:pStyle w:val="Standard"/>
        <w:numPr>
          <w:ilvl w:val="1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040"/>
          <w:tab w:val="left" w:pos="5664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Cs w:val="24"/>
        </w:rPr>
      </w:pPr>
      <w:r w:rsidRPr="009E5C08">
        <w:rPr>
          <w:szCs w:val="24"/>
        </w:rPr>
        <w:t>perché non presenti nelle strutture / opere edilizie</w:t>
      </w:r>
      <w:r w:rsidRPr="00EC150E">
        <w:rPr>
          <w:strike/>
          <w:szCs w:val="24"/>
        </w:rPr>
        <w:t>;</w:t>
      </w:r>
    </w:p>
    <w:p w14:paraId="6873E6A5" w14:textId="77777777" w:rsidR="009E5C08" w:rsidRPr="009E5C08" w:rsidRDefault="009E5C08" w:rsidP="00465301">
      <w:pPr>
        <w:pStyle w:val="Standard"/>
        <w:numPr>
          <w:ilvl w:val="1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040"/>
          <w:tab w:val="left" w:pos="5664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Cs w:val="24"/>
        </w:rPr>
      </w:pPr>
      <w:r w:rsidRPr="009E5C08">
        <w:rPr>
          <w:szCs w:val="24"/>
        </w:rPr>
        <w:t xml:space="preserve">perché seppur presenti nelle strutture / opere edilizie su di essi è stata effettuata successiva attività di </w:t>
      </w:r>
      <w:r w:rsidRPr="00814D92">
        <w:rPr>
          <w:szCs w:val="24"/>
        </w:rPr>
        <w:t>rimozione</w:t>
      </w:r>
      <w:r w:rsidRPr="009E5C08">
        <w:rPr>
          <w:szCs w:val="24"/>
        </w:rPr>
        <w:t xml:space="preserve"> (</w:t>
      </w:r>
      <w:r w:rsidRPr="00C20697">
        <w:rPr>
          <w:i/>
          <w:szCs w:val="24"/>
        </w:rPr>
        <w:t>allegare gli estremi degli atti autorizzativi relativi a tali attività e il censimento completo delle strutture / opere edilizie su cui si è intervenuti</w:t>
      </w:r>
      <w:r w:rsidRPr="009E5C08">
        <w:rPr>
          <w:szCs w:val="24"/>
        </w:rPr>
        <w:t>).</w:t>
      </w:r>
    </w:p>
    <w:p w14:paraId="4164344A" w14:textId="77777777" w:rsidR="00037798" w:rsidRDefault="00037798" w:rsidP="0046530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040"/>
          <w:tab w:val="left" w:pos="5664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Cs w:val="24"/>
        </w:rPr>
      </w:pPr>
    </w:p>
    <w:p w14:paraId="3C36C763" w14:textId="77777777" w:rsidR="00465301" w:rsidRDefault="00465301" w:rsidP="0046530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040"/>
          <w:tab w:val="left" w:pos="5664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09"/>
        <w:jc w:val="both"/>
        <w:rPr>
          <w:szCs w:val="24"/>
        </w:rPr>
      </w:pPr>
    </w:p>
    <w:p w14:paraId="1C8BE5E7" w14:textId="77777777" w:rsidR="00D32208" w:rsidRDefault="00A14F5E" w:rsidP="0046530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040"/>
          <w:tab w:val="left" w:pos="5664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Cs w:val="24"/>
        </w:rPr>
      </w:pPr>
      <w:r w:rsidRPr="00D32208">
        <w:rPr>
          <w:szCs w:val="24"/>
        </w:rPr>
        <w:tab/>
      </w:r>
    </w:p>
    <w:p w14:paraId="3DFF8697" w14:textId="77777777" w:rsidR="007177E2" w:rsidRDefault="00983313" w:rsidP="00465301">
      <w:pPr>
        <w:spacing w:line="360" w:lineRule="auto"/>
        <w:ind w:right="-1"/>
        <w:rPr>
          <w:sz w:val="24"/>
          <w:szCs w:val="24"/>
        </w:rPr>
      </w:pPr>
      <w:r w:rsidRPr="00D32208">
        <w:rPr>
          <w:sz w:val="24"/>
          <w:szCs w:val="24"/>
        </w:rPr>
        <w:t xml:space="preserve">Data                                                                                                      </w:t>
      </w:r>
      <w:r w:rsidR="007177E2">
        <w:rPr>
          <w:sz w:val="24"/>
          <w:szCs w:val="24"/>
        </w:rPr>
        <w:t xml:space="preserve">                             </w:t>
      </w:r>
    </w:p>
    <w:p w14:paraId="0EDB2720" w14:textId="77777777" w:rsidR="00983313" w:rsidRPr="00D32208" w:rsidRDefault="00983313" w:rsidP="00465301">
      <w:pPr>
        <w:spacing w:line="360" w:lineRule="auto"/>
        <w:ind w:left="7080" w:right="-1" w:firstLine="708"/>
        <w:rPr>
          <w:sz w:val="24"/>
          <w:szCs w:val="24"/>
        </w:rPr>
      </w:pPr>
      <w:r w:rsidRPr="00D32208">
        <w:rPr>
          <w:sz w:val="24"/>
          <w:szCs w:val="24"/>
        </w:rPr>
        <w:t xml:space="preserve">Firma </w:t>
      </w:r>
    </w:p>
    <w:p w14:paraId="0878A90E" w14:textId="77777777" w:rsidR="00983313" w:rsidRPr="00D32208" w:rsidRDefault="00983313" w:rsidP="00465301">
      <w:pPr>
        <w:tabs>
          <w:tab w:val="left" w:pos="9638"/>
        </w:tabs>
        <w:spacing w:line="360" w:lineRule="auto"/>
        <w:ind w:firstLine="4536"/>
        <w:rPr>
          <w:sz w:val="24"/>
          <w:szCs w:val="24"/>
        </w:rPr>
      </w:pPr>
    </w:p>
    <w:sectPr w:rsidR="00983313" w:rsidRPr="00D32208" w:rsidSect="00C20697"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851" w:header="720" w:footer="11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FD29" w14:textId="77777777" w:rsidR="008C7CC8" w:rsidRDefault="008C7CC8">
      <w:r>
        <w:separator/>
      </w:r>
    </w:p>
  </w:endnote>
  <w:endnote w:type="continuationSeparator" w:id="0">
    <w:p w14:paraId="7BE6B960" w14:textId="77777777" w:rsidR="008C7CC8" w:rsidRDefault="008C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7C64" w14:textId="77777777" w:rsidR="00983313" w:rsidRDefault="0098331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F82C41F" w14:textId="77777777" w:rsidR="00983313" w:rsidRDefault="0098331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017B" w14:textId="77777777" w:rsidR="00C20697" w:rsidRDefault="00C20697">
    <w:pPr>
      <w:pStyle w:val="Pidipagina"/>
      <w:jc w:val="center"/>
    </w:pPr>
  </w:p>
  <w:p w14:paraId="47549D21" w14:textId="77777777" w:rsidR="00841BB4" w:rsidRPr="00841BB4" w:rsidRDefault="00000000" w:rsidP="00841BB4">
    <w:pPr>
      <w:tabs>
        <w:tab w:val="center" w:pos="4819"/>
        <w:tab w:val="right" w:pos="9638"/>
      </w:tabs>
      <w:spacing w:before="80" w:line="180" w:lineRule="atLeast"/>
      <w:rPr>
        <w:rFonts w:ascii="Century Gothic" w:hAnsi="Century Gothic"/>
        <w:i/>
        <w:color w:val="4F81BD"/>
        <w:sz w:val="18"/>
        <w:lang w:eastAsia="en-US"/>
      </w:rPr>
    </w:pPr>
    <w:r>
      <w:rPr>
        <w:rFonts w:ascii="Century Gothic" w:hAnsi="Century Gothic"/>
        <w:i/>
        <w:color w:val="4F81BD"/>
        <w:sz w:val="18"/>
        <w:lang w:eastAsia="en-US"/>
      </w:rPr>
      <w:pict w14:anchorId="571E0108">
        <v:rect id="_x0000_i1025" style="width:0;height:1.5pt" o:hralign="center" o:hrstd="t" o:hr="t" fillcolor="#a0a0a0" stroked="f"/>
      </w:pict>
    </w:r>
  </w:p>
  <w:p w14:paraId="141CE5D7" w14:textId="015E1B96" w:rsidR="00841BB4" w:rsidRPr="00841BB4" w:rsidRDefault="00510AA0" w:rsidP="00841BB4">
    <w:pPr>
      <w:tabs>
        <w:tab w:val="center" w:pos="4819"/>
        <w:tab w:val="right" w:pos="9638"/>
      </w:tabs>
      <w:spacing w:before="80" w:line="180" w:lineRule="atLeast"/>
      <w:rPr>
        <w:rFonts w:ascii="Century Gothic" w:hAnsi="Century Gothic"/>
        <w:i/>
        <w:color w:val="4F81BD"/>
        <w:sz w:val="18"/>
        <w:lang w:eastAsia="en-US"/>
      </w:rPr>
    </w:pPr>
    <w:r w:rsidRPr="00841BB4">
      <w:rPr>
        <w:i/>
        <w:iCs/>
        <w:noProof/>
      </w:rPr>
      <w:drawing>
        <wp:inline distT="0" distB="0" distL="0" distR="0" wp14:anchorId="351A7403" wp14:editId="4905DF8E">
          <wp:extent cx="1554480" cy="365760"/>
          <wp:effectExtent l="0" t="0" r="0" b="0"/>
          <wp:docPr id="2" name="Immagine 11" descr="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1BB4" w:rsidRPr="00841BB4">
      <w:rPr>
        <w:rFonts w:ascii="Century Gothic" w:hAnsi="Century Gothic"/>
        <w:i/>
        <w:noProof/>
        <w:color w:val="4F81BD"/>
        <w:sz w:val="18"/>
      </w:rPr>
      <w:tab/>
    </w:r>
  </w:p>
  <w:p w14:paraId="33AA1D55" w14:textId="77777777" w:rsidR="00983313" w:rsidRDefault="00841BB4" w:rsidP="00841BB4">
    <w:pPr>
      <w:tabs>
        <w:tab w:val="center" w:pos="8080"/>
        <w:tab w:val="left" w:pos="8745"/>
        <w:tab w:val="right" w:pos="9638"/>
      </w:tabs>
      <w:spacing w:before="80" w:line="180" w:lineRule="atLeast"/>
      <w:rPr>
        <w:b/>
        <w:iCs/>
        <w:color w:val="000000"/>
        <w:sz w:val="18"/>
        <w:lang w:eastAsia="en-US"/>
      </w:rPr>
    </w:pPr>
    <w:r w:rsidRPr="00841BB4">
      <w:rPr>
        <w:b/>
        <w:iCs/>
        <w:color w:val="000000"/>
        <w:sz w:val="18"/>
        <w:lang w:eastAsia="en-US"/>
      </w:rPr>
      <w:tab/>
    </w:r>
    <w:r>
      <w:rPr>
        <w:b/>
        <w:iCs/>
        <w:color w:val="000000"/>
        <w:sz w:val="18"/>
        <w:lang w:eastAsia="en-US"/>
      </w:rPr>
      <w:t xml:space="preserve">                                                                </w:t>
    </w:r>
    <w:r w:rsidRPr="00841BB4">
      <w:rPr>
        <w:b/>
        <w:iCs/>
        <w:color w:val="000000"/>
        <w:sz w:val="18"/>
        <w:lang w:eastAsia="en-US"/>
      </w:rPr>
      <w:t xml:space="preserve">Pag. </w:t>
    </w:r>
    <w:r w:rsidRPr="00841BB4">
      <w:rPr>
        <w:b/>
        <w:iCs/>
        <w:color w:val="000000"/>
        <w:sz w:val="18"/>
        <w:lang w:eastAsia="en-US"/>
      </w:rPr>
      <w:fldChar w:fldCharType="begin"/>
    </w:r>
    <w:r w:rsidRPr="00841BB4">
      <w:rPr>
        <w:b/>
        <w:iCs/>
        <w:color w:val="000000"/>
        <w:sz w:val="18"/>
        <w:lang w:eastAsia="en-US"/>
      </w:rPr>
      <w:instrText>PAGE</w:instrText>
    </w:r>
    <w:r w:rsidRPr="00841BB4">
      <w:rPr>
        <w:b/>
        <w:iCs/>
        <w:color w:val="000000"/>
        <w:sz w:val="18"/>
        <w:lang w:eastAsia="en-US"/>
      </w:rPr>
      <w:fldChar w:fldCharType="separate"/>
    </w:r>
    <w:r w:rsidR="00D61350">
      <w:rPr>
        <w:b/>
        <w:iCs/>
        <w:noProof/>
        <w:color w:val="000000"/>
        <w:sz w:val="18"/>
        <w:lang w:eastAsia="en-US"/>
      </w:rPr>
      <w:t>2</w:t>
    </w:r>
    <w:r w:rsidRPr="00841BB4">
      <w:rPr>
        <w:b/>
        <w:iCs/>
        <w:color w:val="000000"/>
        <w:sz w:val="18"/>
        <w:lang w:eastAsia="en-US"/>
      </w:rPr>
      <w:fldChar w:fldCharType="end"/>
    </w:r>
    <w:r w:rsidRPr="00841BB4">
      <w:rPr>
        <w:b/>
        <w:iCs/>
        <w:color w:val="000000"/>
        <w:sz w:val="18"/>
        <w:lang w:eastAsia="en-US"/>
      </w:rPr>
      <w:t xml:space="preserve"> di </w:t>
    </w:r>
    <w:r w:rsidRPr="00841BB4">
      <w:rPr>
        <w:b/>
        <w:iCs/>
        <w:color w:val="000000"/>
        <w:sz w:val="18"/>
        <w:lang w:eastAsia="en-US"/>
      </w:rPr>
      <w:fldChar w:fldCharType="begin"/>
    </w:r>
    <w:r w:rsidRPr="00841BB4">
      <w:rPr>
        <w:b/>
        <w:iCs/>
        <w:color w:val="000000"/>
        <w:sz w:val="18"/>
        <w:lang w:eastAsia="en-US"/>
      </w:rPr>
      <w:instrText>NUMPAGES</w:instrText>
    </w:r>
    <w:r w:rsidRPr="00841BB4">
      <w:rPr>
        <w:b/>
        <w:iCs/>
        <w:color w:val="000000"/>
        <w:sz w:val="18"/>
        <w:lang w:eastAsia="en-US"/>
      </w:rPr>
      <w:fldChar w:fldCharType="separate"/>
    </w:r>
    <w:r w:rsidR="00D61350">
      <w:rPr>
        <w:b/>
        <w:iCs/>
        <w:noProof/>
        <w:color w:val="000000"/>
        <w:sz w:val="18"/>
        <w:lang w:eastAsia="en-US"/>
      </w:rPr>
      <w:t>2</w:t>
    </w:r>
    <w:r w:rsidRPr="00841BB4">
      <w:rPr>
        <w:b/>
        <w:iCs/>
        <w:color w:val="000000"/>
        <w:sz w:val="18"/>
        <w:lang w:eastAsia="en-US"/>
      </w:rPr>
      <w:fldChar w:fldCharType="end"/>
    </w:r>
  </w:p>
  <w:p w14:paraId="20341082" w14:textId="77777777" w:rsidR="00841BB4" w:rsidRDefault="00841BB4" w:rsidP="00841BB4">
    <w:pPr>
      <w:tabs>
        <w:tab w:val="center" w:pos="8080"/>
        <w:tab w:val="left" w:pos="8745"/>
        <w:tab w:val="right" w:pos="9638"/>
      </w:tabs>
      <w:spacing w:before="80" w:line="180" w:lineRule="atLeast"/>
      <w:rPr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CCFC7" w14:textId="77777777" w:rsidR="008C7CC8" w:rsidRDefault="008C7CC8">
      <w:r>
        <w:separator/>
      </w:r>
    </w:p>
  </w:footnote>
  <w:footnote w:type="continuationSeparator" w:id="0">
    <w:p w14:paraId="5E225F0E" w14:textId="77777777" w:rsidR="008C7CC8" w:rsidRDefault="008C7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863"/>
      <w:gridCol w:w="3342"/>
    </w:tblGrid>
    <w:tr w:rsidR="00841BB4" w:rsidRPr="00841BB4" w14:paraId="5C85ED31" w14:textId="77777777" w:rsidTr="00262F11">
      <w:trPr>
        <w:trHeight w:val="288"/>
      </w:trPr>
      <w:tc>
        <w:tcPr>
          <w:tcW w:w="6636" w:type="dxa"/>
        </w:tcPr>
        <w:p w14:paraId="3FE85D3F" w14:textId="77777777" w:rsidR="00841BB4" w:rsidRPr="00841BB4" w:rsidRDefault="00841BB4" w:rsidP="00841BB4">
          <w:pPr>
            <w:tabs>
              <w:tab w:val="center" w:pos="4819"/>
              <w:tab w:val="right" w:pos="9638"/>
            </w:tabs>
            <w:spacing w:before="200"/>
            <w:jc w:val="right"/>
            <w:rPr>
              <w:caps/>
              <w:sz w:val="16"/>
              <w:szCs w:val="16"/>
              <w:lang w:eastAsia="en-US"/>
            </w:rPr>
          </w:pPr>
          <w:r w:rsidRPr="00841BB4">
            <w:rPr>
              <w:caps/>
              <w:sz w:val="16"/>
              <w:szCs w:val="16"/>
              <w:lang w:eastAsia="en-US"/>
            </w:rPr>
            <w:t>AVVISO PUBBLICO DI INDAGINE DI MERCATO IMMOBILIARE</w:t>
          </w:r>
        </w:p>
      </w:tc>
      <w:tc>
        <w:tcPr>
          <w:tcW w:w="3232" w:type="dxa"/>
        </w:tcPr>
        <w:p w14:paraId="504E0796" w14:textId="77777777" w:rsidR="00841BB4" w:rsidRPr="00841BB4" w:rsidRDefault="00841BB4" w:rsidP="00841BB4">
          <w:pPr>
            <w:tabs>
              <w:tab w:val="center" w:pos="4819"/>
              <w:tab w:val="right" w:pos="9638"/>
            </w:tabs>
            <w:spacing w:before="200"/>
            <w:jc w:val="right"/>
            <w:rPr>
              <w:bCs/>
              <w:caps/>
              <w:color w:val="4F81BD"/>
              <w:sz w:val="16"/>
              <w:szCs w:val="16"/>
              <w:lang w:eastAsia="en-US"/>
            </w:rPr>
          </w:pPr>
          <w:r>
            <w:rPr>
              <w:bCs/>
              <w:caps/>
              <w:sz w:val="16"/>
              <w:szCs w:val="16"/>
              <w:lang w:eastAsia="en-US"/>
            </w:rPr>
            <w:t xml:space="preserve">DICHIARAZIONE SOSTITUTIVA ATTO DI NOTORIETà </w:t>
          </w:r>
          <w:r w:rsidRPr="00841BB4">
            <w:rPr>
              <w:bCs/>
              <w:caps/>
              <w:sz w:val="16"/>
              <w:szCs w:val="16"/>
              <w:lang w:eastAsia="en-US"/>
            </w:rPr>
            <w:t xml:space="preserve">    all. </w:t>
          </w:r>
          <w:r>
            <w:rPr>
              <w:bCs/>
              <w:caps/>
              <w:sz w:val="16"/>
              <w:szCs w:val="16"/>
              <w:lang w:eastAsia="en-US"/>
            </w:rPr>
            <w:t>4</w:t>
          </w:r>
        </w:p>
      </w:tc>
    </w:tr>
  </w:tbl>
  <w:p w14:paraId="18E959A1" w14:textId="77777777" w:rsidR="00841BB4" w:rsidRPr="00841BB4" w:rsidRDefault="00841BB4" w:rsidP="00841BB4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center"/>
      <w:textAlignment w:val="baseline"/>
      <w:rPr>
        <w:iCs/>
      </w:rPr>
    </w:pPr>
  </w:p>
  <w:p w14:paraId="4B202D62" w14:textId="77777777" w:rsidR="00841BB4" w:rsidRPr="00841BB4" w:rsidRDefault="00841BB4" w:rsidP="00841BB4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right"/>
      <w:textAlignment w:val="baseline"/>
      <w:rPr>
        <w:i/>
        <w:iCs/>
        <w:u w:val="single"/>
      </w:rPr>
    </w:pPr>
    <w:r w:rsidRPr="00841BB4">
      <w:rPr>
        <w:i/>
        <w:iCs/>
        <w:u w:val="single"/>
      </w:rPr>
      <w:t xml:space="preserve">  </w:t>
    </w:r>
  </w:p>
  <w:p w14:paraId="2C79F5C6" w14:textId="77777777" w:rsidR="00841BB4" w:rsidRDefault="00841BB4" w:rsidP="00841B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847"/>
    <w:multiLevelType w:val="hybridMultilevel"/>
    <w:tmpl w:val="19368D18"/>
    <w:lvl w:ilvl="0" w:tplc="A140C5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140C51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28A"/>
    <w:multiLevelType w:val="hybridMultilevel"/>
    <w:tmpl w:val="DBA4A340"/>
    <w:lvl w:ilvl="0" w:tplc="A140C5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F0F0E"/>
    <w:multiLevelType w:val="singleLevel"/>
    <w:tmpl w:val="44DADB7C"/>
    <w:lvl w:ilvl="0">
      <w:numFmt w:val="bullet"/>
      <w:lvlText w:val=""/>
      <w:lvlJc w:val="left"/>
      <w:pPr>
        <w:tabs>
          <w:tab w:val="num" w:pos="444"/>
        </w:tabs>
        <w:ind w:left="444" w:hanging="384"/>
      </w:pPr>
      <w:rPr>
        <w:rFonts w:ascii="Wingdings" w:hAnsi="Wingdings" w:hint="default"/>
        <w:sz w:val="24"/>
      </w:rPr>
    </w:lvl>
  </w:abstractNum>
  <w:abstractNum w:abstractNumId="3" w15:restartNumberingAfterBreak="0">
    <w:nsid w:val="43AF5438"/>
    <w:multiLevelType w:val="hybridMultilevel"/>
    <w:tmpl w:val="56FEE570"/>
    <w:lvl w:ilvl="0" w:tplc="A140C5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140C51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B480E"/>
    <w:multiLevelType w:val="singleLevel"/>
    <w:tmpl w:val="44DADB7C"/>
    <w:lvl w:ilvl="0">
      <w:numFmt w:val="bullet"/>
      <w:lvlText w:val=""/>
      <w:lvlJc w:val="left"/>
      <w:pPr>
        <w:tabs>
          <w:tab w:val="num" w:pos="444"/>
        </w:tabs>
        <w:ind w:left="444" w:hanging="384"/>
      </w:pPr>
      <w:rPr>
        <w:rFonts w:ascii="Wingdings" w:hAnsi="Wingdings" w:hint="default"/>
        <w:sz w:val="24"/>
      </w:rPr>
    </w:lvl>
  </w:abstractNum>
  <w:abstractNum w:abstractNumId="5" w15:restartNumberingAfterBreak="0">
    <w:nsid w:val="7F3B5B01"/>
    <w:multiLevelType w:val="hybridMultilevel"/>
    <w:tmpl w:val="95D24238"/>
    <w:lvl w:ilvl="0" w:tplc="A140C5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A8C29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140C51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676977">
    <w:abstractNumId w:val="2"/>
  </w:num>
  <w:num w:numId="2" w16cid:durableId="1890067520">
    <w:abstractNumId w:val="4"/>
  </w:num>
  <w:num w:numId="3" w16cid:durableId="1926448758">
    <w:abstractNumId w:val="1"/>
  </w:num>
  <w:num w:numId="4" w16cid:durableId="1681006749">
    <w:abstractNumId w:val="5"/>
  </w:num>
  <w:num w:numId="5" w16cid:durableId="1522815458">
    <w:abstractNumId w:val="0"/>
  </w:num>
  <w:num w:numId="6" w16cid:durableId="423187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13"/>
    <w:rsid w:val="00025A6F"/>
    <w:rsid w:val="00037798"/>
    <w:rsid w:val="000D759B"/>
    <w:rsid w:val="00107BFD"/>
    <w:rsid w:val="0012761E"/>
    <w:rsid w:val="00127BDA"/>
    <w:rsid w:val="00136DAE"/>
    <w:rsid w:val="00142429"/>
    <w:rsid w:val="00151064"/>
    <w:rsid w:val="00183D90"/>
    <w:rsid w:val="00186739"/>
    <w:rsid w:val="001A2F5C"/>
    <w:rsid w:val="002118D7"/>
    <w:rsid w:val="0022248E"/>
    <w:rsid w:val="00262F11"/>
    <w:rsid w:val="003E6E94"/>
    <w:rsid w:val="00465301"/>
    <w:rsid w:val="00475D67"/>
    <w:rsid w:val="004F4397"/>
    <w:rsid w:val="00510AA0"/>
    <w:rsid w:val="00520C3D"/>
    <w:rsid w:val="00563476"/>
    <w:rsid w:val="005A54C7"/>
    <w:rsid w:val="005F06F9"/>
    <w:rsid w:val="00600224"/>
    <w:rsid w:val="006516C5"/>
    <w:rsid w:val="007177E2"/>
    <w:rsid w:val="007548CC"/>
    <w:rsid w:val="0078604B"/>
    <w:rsid w:val="00796F15"/>
    <w:rsid w:val="00814D92"/>
    <w:rsid w:val="00841BB4"/>
    <w:rsid w:val="0085798C"/>
    <w:rsid w:val="008C7CC8"/>
    <w:rsid w:val="008F1EB8"/>
    <w:rsid w:val="009206AE"/>
    <w:rsid w:val="00932A6E"/>
    <w:rsid w:val="00974A36"/>
    <w:rsid w:val="00983313"/>
    <w:rsid w:val="00995CCE"/>
    <w:rsid w:val="009C339C"/>
    <w:rsid w:val="009D498C"/>
    <w:rsid w:val="009E5C08"/>
    <w:rsid w:val="00A14F5E"/>
    <w:rsid w:val="00A24552"/>
    <w:rsid w:val="00A40A77"/>
    <w:rsid w:val="00A607E9"/>
    <w:rsid w:val="00B039C5"/>
    <w:rsid w:val="00B534A2"/>
    <w:rsid w:val="00C20697"/>
    <w:rsid w:val="00C9781A"/>
    <w:rsid w:val="00CD22D0"/>
    <w:rsid w:val="00D12C04"/>
    <w:rsid w:val="00D32208"/>
    <w:rsid w:val="00D61350"/>
    <w:rsid w:val="00DA2787"/>
    <w:rsid w:val="00DC31AF"/>
    <w:rsid w:val="00E44D44"/>
    <w:rsid w:val="00EC150E"/>
    <w:rsid w:val="00F37D01"/>
    <w:rsid w:val="00F458C6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D341DC"/>
  <w15:chartTrackingRefBased/>
  <w15:docId w15:val="{E14DD054-593E-4AC6-8556-6913C064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pacing w:val="100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pacing w:val="100"/>
      <w:sz w:val="22"/>
    </w:rPr>
  </w:style>
  <w:style w:type="paragraph" w:styleId="Titolo4">
    <w:name w:val="heading 4"/>
    <w:basedOn w:val="Normale"/>
    <w:next w:val="Normale"/>
    <w:qFormat/>
    <w:pPr>
      <w:keepNext/>
      <w:ind w:right="-1"/>
      <w:outlineLvl w:val="3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Pr>
      <w:b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jc w:val="both"/>
    </w:pPr>
    <w:rPr>
      <w:rFonts w:ascii="Arial" w:hAnsi="Arial"/>
    </w:rPr>
  </w:style>
  <w:style w:type="paragraph" w:styleId="Corpotesto">
    <w:name w:val="Body Text"/>
    <w:basedOn w:val="Normale"/>
    <w:pPr>
      <w:jc w:val="both"/>
    </w:pPr>
    <w:rPr>
      <w:rFonts w:ascii="Arial" w:hAnsi="Arial"/>
      <w:sz w:val="18"/>
    </w:rPr>
  </w:style>
  <w:style w:type="character" w:customStyle="1" w:styleId="PidipaginaCarattere">
    <w:name w:val="Piè di pagina Carattere"/>
    <w:link w:val="Pidipagina"/>
    <w:uiPriority w:val="99"/>
    <w:rsid w:val="00C2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atto di notorietà</vt:lpstr>
    </vt:vector>
  </TitlesOfParts>
  <Company>Comune di Pesaro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atto di notorietà</dc:title>
  <dc:subject/>
  <dc:creator>UPRSL</dc:creator>
  <cp:keywords/>
  <cp:lastModifiedBy>IANNACCONE LIDIA</cp:lastModifiedBy>
  <cp:revision>4</cp:revision>
  <cp:lastPrinted>2024-02-23T12:15:00Z</cp:lastPrinted>
  <dcterms:created xsi:type="dcterms:W3CDTF">2024-02-23T12:07:00Z</dcterms:created>
  <dcterms:modified xsi:type="dcterms:W3CDTF">2024-02-23T12:15:00Z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196fb-d3f7-4981-b3d1-2458037697d8_Enabled">
    <vt:lpwstr>true</vt:lpwstr>
  </property>
  <property fmtid="{D5CDD505-2E9C-101B-9397-08002B2CF9AE}" pid="3" name="MSIP_Label_2b3196fb-d3f7-4981-b3d1-2458037697d8_SetDate">
    <vt:lpwstr>2023-11-15T11:37:04Z</vt:lpwstr>
  </property>
  <property fmtid="{D5CDD505-2E9C-101B-9397-08002B2CF9AE}" pid="4" name="MSIP_Label_2b3196fb-d3f7-4981-b3d1-2458037697d8_Method">
    <vt:lpwstr>Privileged</vt:lpwstr>
  </property>
  <property fmtid="{D5CDD505-2E9C-101B-9397-08002B2CF9AE}" pid="5" name="MSIP_Label_2b3196fb-d3f7-4981-b3d1-2458037697d8_Name">
    <vt:lpwstr>Pubblico</vt:lpwstr>
  </property>
  <property fmtid="{D5CDD505-2E9C-101B-9397-08002B2CF9AE}" pid="6" name="MSIP_Label_2b3196fb-d3f7-4981-b3d1-2458037697d8_SiteId">
    <vt:lpwstr>dc5ab1ad-4533-49df-8e99-26421b43b959</vt:lpwstr>
  </property>
  <property fmtid="{D5CDD505-2E9C-101B-9397-08002B2CF9AE}" pid="7" name="MSIP_Label_2b3196fb-d3f7-4981-b3d1-2458037697d8_ActionId">
    <vt:lpwstr>b1f4573d-83fc-44c9-9413-43f0166a337a</vt:lpwstr>
  </property>
  <property fmtid="{D5CDD505-2E9C-101B-9397-08002B2CF9AE}" pid="8" name="MSIP_Label_2b3196fb-d3f7-4981-b3d1-2458037697d8_ContentBits">
    <vt:lpwstr>0</vt:lpwstr>
  </property>
</Properties>
</file>